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995DD" w14:textId="3FF943D5" w:rsidR="001B2604" w:rsidRPr="003F7C8C" w:rsidRDefault="00522032" w:rsidP="003F7C8C">
      <w:pPr>
        <w:spacing w:line="276" w:lineRule="auto"/>
        <w:jc w:val="center"/>
        <w:rPr>
          <w:rFonts w:ascii="Garamond" w:hAnsi="Garamond"/>
          <w:b/>
        </w:rPr>
      </w:pPr>
      <w:r w:rsidRPr="003F7C8C">
        <w:rPr>
          <w:rFonts w:ascii="Garamond" w:hAnsi="Garamond"/>
          <w:b/>
        </w:rPr>
        <w:t>P</w:t>
      </w:r>
      <w:r w:rsidR="00C45781" w:rsidRPr="003F7C8C">
        <w:rPr>
          <w:rFonts w:ascii="Garamond" w:hAnsi="Garamond"/>
          <w:b/>
        </w:rPr>
        <w:t>R CAMPAN</w:t>
      </w:r>
      <w:r w:rsidR="00306229" w:rsidRPr="003F7C8C">
        <w:rPr>
          <w:rFonts w:ascii="Garamond" w:hAnsi="Garamond"/>
          <w:b/>
        </w:rPr>
        <w:t>IA FE</w:t>
      </w:r>
      <w:r w:rsidR="00C5161E" w:rsidRPr="003F7C8C">
        <w:rPr>
          <w:rFonts w:ascii="Garamond" w:hAnsi="Garamond"/>
          <w:b/>
        </w:rPr>
        <w:t>SR 2021-2027 – ASSE 6 OBIETTIVO SPECI</w:t>
      </w:r>
      <w:r w:rsidR="00C305BE" w:rsidRPr="003F7C8C">
        <w:rPr>
          <w:rFonts w:ascii="Garamond" w:hAnsi="Garamond"/>
          <w:b/>
        </w:rPr>
        <w:t>FICO 6.1 AZIONE 6.1.1 PER LA CREA</w:t>
      </w:r>
      <w:r w:rsidR="00C5161E" w:rsidRPr="003F7C8C">
        <w:rPr>
          <w:rFonts w:ascii="Garamond" w:hAnsi="Garamond"/>
          <w:b/>
        </w:rPr>
        <w:t>ZIONE DEL MODELLO DI RETE DEI COMUNI BSB – BORGHI, SALUTE E BENESSERE</w:t>
      </w:r>
    </w:p>
    <w:p w14:paraId="7A076E52" w14:textId="77777777" w:rsidR="00740E9B" w:rsidRPr="003F7C8C" w:rsidRDefault="00740E9B" w:rsidP="00427FBA">
      <w:pPr>
        <w:spacing w:line="360" w:lineRule="auto"/>
        <w:jc w:val="both"/>
        <w:rPr>
          <w:rFonts w:ascii="Garamond" w:hAnsi="Garamond" w:cs="Arial"/>
          <w:b/>
          <w:bCs/>
        </w:rPr>
      </w:pPr>
    </w:p>
    <w:p w14:paraId="0EA6C2ED" w14:textId="3B736750" w:rsidR="00E61CF5" w:rsidRPr="003F7C8C" w:rsidRDefault="00E61CF5" w:rsidP="003F7C8C">
      <w:pPr>
        <w:spacing w:line="276" w:lineRule="auto"/>
        <w:jc w:val="center"/>
        <w:rPr>
          <w:rFonts w:ascii="Garamond" w:hAnsi="Garamond" w:cs="Arial"/>
          <w:b/>
          <w:bCs/>
        </w:rPr>
      </w:pPr>
      <w:r w:rsidRPr="003F7C8C">
        <w:rPr>
          <w:rFonts w:ascii="Garamond" w:hAnsi="Garamond" w:cs="Arial"/>
          <w:b/>
          <w:bCs/>
        </w:rPr>
        <w:t>Sche</w:t>
      </w:r>
      <w:r w:rsidR="009A7F52" w:rsidRPr="003F7C8C">
        <w:rPr>
          <w:rFonts w:ascii="Garamond" w:hAnsi="Garamond" w:cs="Arial"/>
          <w:b/>
          <w:bCs/>
        </w:rPr>
        <w:t>m</w:t>
      </w:r>
      <w:r w:rsidRPr="003F7C8C">
        <w:rPr>
          <w:rFonts w:ascii="Garamond" w:hAnsi="Garamond" w:cs="Arial"/>
          <w:b/>
          <w:bCs/>
        </w:rPr>
        <w:t xml:space="preserve">a di </w:t>
      </w:r>
      <w:r w:rsidR="009A7F52" w:rsidRPr="003F7C8C">
        <w:rPr>
          <w:rFonts w:ascii="Garamond" w:hAnsi="Garamond" w:cs="Arial"/>
          <w:b/>
          <w:bCs/>
        </w:rPr>
        <w:t>Accordo tra enti ai sensi dell’art</w:t>
      </w:r>
      <w:r w:rsidR="002C4172" w:rsidRPr="003F7C8C">
        <w:rPr>
          <w:rFonts w:ascii="Garamond" w:hAnsi="Garamond" w:cs="Arial"/>
          <w:b/>
          <w:bCs/>
        </w:rPr>
        <w:t>.</w:t>
      </w:r>
      <w:r w:rsidR="009A7F52" w:rsidRPr="003F7C8C">
        <w:rPr>
          <w:rFonts w:ascii="Garamond" w:hAnsi="Garamond" w:cs="Arial"/>
          <w:b/>
          <w:bCs/>
        </w:rPr>
        <w:t xml:space="preserve"> 15 L.241/1990 per l</w:t>
      </w:r>
      <w:r w:rsidR="00DB20D5" w:rsidRPr="003F7C8C">
        <w:rPr>
          <w:rFonts w:ascii="Garamond" w:hAnsi="Garamond" w:cs="Arial"/>
          <w:b/>
          <w:bCs/>
        </w:rPr>
        <w:t xml:space="preserve">a </w:t>
      </w:r>
      <w:r w:rsidR="001B2604" w:rsidRPr="003F7C8C">
        <w:rPr>
          <w:rFonts w:ascii="Garamond" w:hAnsi="Garamond" w:cs="Arial"/>
          <w:b/>
          <w:bCs/>
        </w:rPr>
        <w:t>partecipazione in forma aggregata</w:t>
      </w:r>
      <w:r w:rsidR="003775FA">
        <w:rPr>
          <w:rFonts w:ascii="Garamond" w:hAnsi="Garamond" w:cs="Arial"/>
          <w:b/>
          <w:bCs/>
        </w:rPr>
        <w:t xml:space="preserve"> </w:t>
      </w:r>
      <w:r w:rsidR="00D32B05">
        <w:rPr>
          <w:rFonts w:ascii="Garamond" w:hAnsi="Garamond" w:cs="Arial"/>
          <w:b/>
          <w:bCs/>
        </w:rPr>
        <w:t>al modello di rete dei Comuni BSB</w:t>
      </w:r>
    </w:p>
    <w:p w14:paraId="60C54ECF" w14:textId="77777777" w:rsidR="00427FBA" w:rsidRPr="003F7C8C" w:rsidRDefault="00427FBA" w:rsidP="00427FBA">
      <w:pPr>
        <w:spacing w:line="360" w:lineRule="auto"/>
        <w:jc w:val="both"/>
        <w:rPr>
          <w:rFonts w:ascii="Garamond" w:hAnsi="Garamond" w:cs="Arial"/>
          <w:b/>
          <w:bCs/>
        </w:rPr>
      </w:pPr>
    </w:p>
    <w:p w14:paraId="3526DE5E" w14:textId="3AF7527B" w:rsidR="00045053" w:rsidRPr="003775FA" w:rsidRDefault="003775FA" w:rsidP="003775FA">
      <w:pPr>
        <w:autoSpaceDE w:val="0"/>
        <w:autoSpaceDN w:val="0"/>
        <w:adjustRightInd w:val="0"/>
        <w:spacing w:after="200" w:line="276" w:lineRule="auto"/>
        <w:jc w:val="both"/>
        <w:rPr>
          <w:rFonts w:ascii="Garamond" w:hAnsi="Garamond"/>
        </w:rPr>
      </w:pPr>
      <w:r w:rsidRPr="003775FA">
        <w:rPr>
          <w:rFonts w:ascii="Garamond" w:hAnsi="Garamond"/>
          <w:b/>
        </w:rPr>
        <w:t>Premesso</w:t>
      </w:r>
      <w:r>
        <w:rPr>
          <w:rFonts w:ascii="Garamond" w:hAnsi="Garamond"/>
        </w:rPr>
        <w:t xml:space="preserve"> che </w:t>
      </w:r>
      <w:r w:rsidRPr="00696234">
        <w:rPr>
          <w:rFonts w:ascii="Garamond" w:hAnsi="Garamond"/>
        </w:rPr>
        <w:t>l’art. 15 della Legge 7 agosto 1990, n. 241 stabilisce che le Amministrazioni Pubbliche possono concludere tra loro accordi per disciplinare lo svolgimento in collaborazione d</w:t>
      </w:r>
      <w:r>
        <w:rPr>
          <w:rFonts w:ascii="Garamond" w:hAnsi="Garamond"/>
        </w:rPr>
        <w:t>i attività di interesse comune;</w:t>
      </w:r>
    </w:p>
    <w:p w14:paraId="118423BF" w14:textId="0BA69EAF" w:rsidR="00E61CF5" w:rsidRPr="003F7C8C" w:rsidRDefault="00740E9B" w:rsidP="003F7C8C">
      <w:pPr>
        <w:spacing w:line="276" w:lineRule="auto"/>
        <w:jc w:val="both"/>
        <w:rPr>
          <w:rFonts w:ascii="Garamond" w:hAnsi="Garamond" w:cs="Arial"/>
        </w:rPr>
      </w:pPr>
      <w:r w:rsidRPr="003F7C8C">
        <w:rPr>
          <w:rFonts w:ascii="Garamond" w:hAnsi="Garamond" w:cs="Arial"/>
          <w:b/>
          <w:bCs/>
        </w:rPr>
        <w:t>Vista</w:t>
      </w:r>
      <w:r w:rsidR="00E61CF5" w:rsidRPr="003F7C8C">
        <w:rPr>
          <w:rFonts w:ascii="Garamond" w:hAnsi="Garamond" w:cs="Arial"/>
        </w:rPr>
        <w:t xml:space="preserve"> </w:t>
      </w:r>
      <w:r w:rsidR="005978E6" w:rsidRPr="003F7C8C">
        <w:rPr>
          <w:rFonts w:ascii="Garamond" w:hAnsi="Garamond" w:cs="Arial"/>
        </w:rPr>
        <w:t xml:space="preserve">la </w:t>
      </w:r>
      <w:r w:rsidR="00101984" w:rsidRPr="003F7C8C">
        <w:rPr>
          <w:rFonts w:ascii="Garamond" w:hAnsi="Garamond" w:cs="Arial"/>
        </w:rPr>
        <w:t>Legge 7 agosto 1990, n</w:t>
      </w:r>
      <w:r w:rsidR="005C0DFD" w:rsidRPr="003F7C8C">
        <w:rPr>
          <w:rFonts w:ascii="Garamond" w:hAnsi="Garamond" w:cs="Arial"/>
        </w:rPr>
        <w:t>. 241;</w:t>
      </w:r>
    </w:p>
    <w:p w14:paraId="39C381E3" w14:textId="77777777" w:rsidR="00E06EBB" w:rsidRPr="003F7C8C" w:rsidRDefault="00E06EBB" w:rsidP="003F7C8C">
      <w:pPr>
        <w:spacing w:line="276" w:lineRule="auto"/>
        <w:jc w:val="both"/>
        <w:rPr>
          <w:rFonts w:ascii="Garamond" w:hAnsi="Garamond" w:cs="Arial"/>
        </w:rPr>
      </w:pPr>
    </w:p>
    <w:p w14:paraId="07DEDBE5" w14:textId="3484031C" w:rsidR="005C0DFD" w:rsidRPr="003F7C8C" w:rsidRDefault="00F4421C" w:rsidP="003F7C8C">
      <w:pPr>
        <w:spacing w:line="276" w:lineRule="auto"/>
        <w:jc w:val="both"/>
        <w:rPr>
          <w:rFonts w:ascii="Garamond" w:hAnsi="Garamond" w:cs="Arial"/>
        </w:rPr>
      </w:pPr>
      <w:r w:rsidRPr="003F7C8C">
        <w:rPr>
          <w:rFonts w:ascii="Garamond" w:hAnsi="Garamond" w:cs="Arial"/>
          <w:b/>
          <w:bCs/>
        </w:rPr>
        <w:t>Vis</w:t>
      </w:r>
      <w:r w:rsidR="00720430" w:rsidRPr="003F7C8C">
        <w:rPr>
          <w:rFonts w:ascii="Garamond" w:hAnsi="Garamond" w:cs="Arial"/>
          <w:b/>
          <w:bCs/>
        </w:rPr>
        <w:t>ta</w:t>
      </w:r>
      <w:r w:rsidRPr="003F7C8C">
        <w:rPr>
          <w:rFonts w:ascii="Garamond" w:hAnsi="Garamond" w:cs="Arial"/>
        </w:rPr>
        <w:t xml:space="preserve"> </w:t>
      </w:r>
      <w:r w:rsidR="005C0DFD" w:rsidRPr="003F7C8C">
        <w:rPr>
          <w:rFonts w:ascii="Garamond" w:hAnsi="Garamond" w:cs="Arial"/>
        </w:rPr>
        <w:t>la DGR n. 477 del 01/08/2023 Regione Campania;</w:t>
      </w:r>
    </w:p>
    <w:p w14:paraId="5D49AE1B" w14:textId="77777777" w:rsidR="00E06EBB" w:rsidRPr="003F7C8C" w:rsidRDefault="00E06EBB" w:rsidP="003F7C8C">
      <w:pPr>
        <w:spacing w:line="276" w:lineRule="auto"/>
        <w:jc w:val="both"/>
        <w:rPr>
          <w:rFonts w:ascii="Garamond" w:hAnsi="Garamond" w:cs="Arial"/>
        </w:rPr>
      </w:pPr>
    </w:p>
    <w:p w14:paraId="0C47A5BF" w14:textId="6DE84A85" w:rsidR="00116BA8" w:rsidRPr="003F7C8C" w:rsidRDefault="00935CE3" w:rsidP="003F7C8C">
      <w:pPr>
        <w:spacing w:line="276" w:lineRule="auto"/>
        <w:jc w:val="both"/>
        <w:rPr>
          <w:rFonts w:ascii="Garamond" w:hAnsi="Garamond" w:cs="Arial"/>
        </w:rPr>
      </w:pPr>
      <w:r w:rsidRPr="003F7C8C">
        <w:rPr>
          <w:rFonts w:ascii="Garamond" w:hAnsi="Garamond" w:cs="Arial"/>
          <w:b/>
          <w:bCs/>
        </w:rPr>
        <w:t>Visto</w:t>
      </w:r>
      <w:r w:rsidRPr="003F7C8C">
        <w:rPr>
          <w:rFonts w:ascii="Garamond" w:hAnsi="Garamond" w:cs="Arial"/>
        </w:rPr>
        <w:t xml:space="preserve"> i </w:t>
      </w:r>
      <w:r w:rsidR="00427FBA" w:rsidRPr="003F7C8C">
        <w:rPr>
          <w:rFonts w:ascii="Garamond" w:hAnsi="Garamond" w:cs="Arial"/>
        </w:rPr>
        <w:t>Regolamenti delegati della Commissione per il periodo;</w:t>
      </w:r>
    </w:p>
    <w:p w14:paraId="697F5680" w14:textId="77777777" w:rsidR="00E06EBB" w:rsidRPr="003F7C8C" w:rsidRDefault="00E06EBB" w:rsidP="003F7C8C">
      <w:pPr>
        <w:spacing w:line="276" w:lineRule="auto"/>
        <w:jc w:val="both"/>
        <w:rPr>
          <w:rFonts w:ascii="Garamond" w:hAnsi="Garamond" w:cs="Arial"/>
        </w:rPr>
      </w:pPr>
    </w:p>
    <w:p w14:paraId="49DDD616" w14:textId="276788F1" w:rsidR="00720430" w:rsidRPr="003F7C8C" w:rsidRDefault="00720430" w:rsidP="003F7C8C">
      <w:pPr>
        <w:spacing w:line="276" w:lineRule="auto"/>
        <w:jc w:val="both"/>
        <w:rPr>
          <w:rFonts w:ascii="Garamond" w:hAnsi="Garamond" w:cs="Arial"/>
        </w:rPr>
      </w:pPr>
      <w:r w:rsidRPr="003F7C8C">
        <w:rPr>
          <w:rFonts w:ascii="Garamond" w:hAnsi="Garamond" w:cs="Arial"/>
          <w:b/>
          <w:bCs/>
        </w:rPr>
        <w:t>Visto</w:t>
      </w:r>
      <w:r w:rsidRPr="003F7C8C">
        <w:rPr>
          <w:rFonts w:ascii="Garamond" w:hAnsi="Garamond" w:cs="Arial"/>
        </w:rPr>
        <w:t xml:space="preserve"> i Regolamenti di esecuzione della Commissione per il periodo;</w:t>
      </w:r>
    </w:p>
    <w:p w14:paraId="34AEC56C" w14:textId="77777777" w:rsidR="00C45781" w:rsidRPr="003F7C8C" w:rsidRDefault="00C45781" w:rsidP="003F7C8C">
      <w:pPr>
        <w:spacing w:line="276" w:lineRule="auto"/>
        <w:jc w:val="both"/>
        <w:rPr>
          <w:rFonts w:ascii="Garamond" w:hAnsi="Garamond" w:cs="Arial"/>
          <w:b/>
          <w:bCs/>
        </w:rPr>
      </w:pPr>
    </w:p>
    <w:p w14:paraId="1037B592" w14:textId="3AE6B4F2" w:rsidR="005058A1" w:rsidRPr="003F7C8C" w:rsidRDefault="005058A1" w:rsidP="003F7C8C">
      <w:pPr>
        <w:spacing w:line="276" w:lineRule="auto"/>
        <w:jc w:val="both"/>
        <w:rPr>
          <w:rFonts w:ascii="Garamond" w:hAnsi="Garamond" w:cs="Arial"/>
        </w:rPr>
      </w:pPr>
      <w:r w:rsidRPr="003F7C8C">
        <w:rPr>
          <w:rFonts w:ascii="Garamond" w:hAnsi="Garamond" w:cs="Arial"/>
          <w:b/>
          <w:bCs/>
        </w:rPr>
        <w:t>Vista</w:t>
      </w:r>
      <w:r w:rsidRPr="003F7C8C">
        <w:rPr>
          <w:rFonts w:ascii="Garamond" w:hAnsi="Garamond" w:cs="Arial"/>
        </w:rPr>
        <w:t xml:space="preserve"> la comunicazione della commissione orientamenti sull’uso delle opzioni semplificate in materia di costi nell’ambito dei fondi SIE (2021/</w:t>
      </w:r>
      <w:r w:rsidR="00F22283" w:rsidRPr="003F7C8C">
        <w:rPr>
          <w:rFonts w:ascii="Garamond" w:hAnsi="Garamond" w:cs="Arial"/>
        </w:rPr>
        <w:t>c 200/01)</w:t>
      </w:r>
    </w:p>
    <w:p w14:paraId="2FD890A2" w14:textId="77777777" w:rsidR="00C45781" w:rsidRPr="003F7C8C" w:rsidRDefault="00C45781" w:rsidP="003F7C8C">
      <w:pPr>
        <w:spacing w:line="276" w:lineRule="auto"/>
        <w:jc w:val="both"/>
        <w:rPr>
          <w:rFonts w:ascii="Garamond" w:hAnsi="Garamond" w:cs="Arial"/>
          <w:b/>
          <w:bCs/>
        </w:rPr>
      </w:pPr>
    </w:p>
    <w:p w14:paraId="20D2E344" w14:textId="1C1E7664" w:rsidR="00F22283" w:rsidRPr="003F7C8C" w:rsidRDefault="00F22283" w:rsidP="003F7C8C">
      <w:pPr>
        <w:spacing w:line="276" w:lineRule="auto"/>
        <w:jc w:val="both"/>
        <w:rPr>
          <w:rFonts w:ascii="Garamond" w:hAnsi="Garamond" w:cs="Arial"/>
        </w:rPr>
      </w:pPr>
      <w:r w:rsidRPr="003F7C8C">
        <w:rPr>
          <w:rFonts w:ascii="Garamond" w:hAnsi="Garamond" w:cs="Arial"/>
          <w:b/>
          <w:bCs/>
        </w:rPr>
        <w:t>Visto</w:t>
      </w:r>
      <w:r w:rsidRPr="003F7C8C">
        <w:rPr>
          <w:rFonts w:ascii="Garamond" w:hAnsi="Garamond" w:cs="Arial"/>
        </w:rPr>
        <w:t xml:space="preserve"> il manuale di attuazione PR FESR 21/27;</w:t>
      </w:r>
    </w:p>
    <w:p w14:paraId="2C50DD18" w14:textId="77777777" w:rsidR="00F22283" w:rsidRPr="003F7C8C" w:rsidRDefault="00F22283" w:rsidP="003F7C8C">
      <w:pPr>
        <w:spacing w:line="276" w:lineRule="auto"/>
        <w:jc w:val="both"/>
        <w:rPr>
          <w:rFonts w:ascii="Garamond" w:hAnsi="Garamond" w:cs="Arial"/>
        </w:rPr>
      </w:pPr>
    </w:p>
    <w:p w14:paraId="40D10417" w14:textId="007A6973" w:rsidR="00F22283" w:rsidRPr="003F7C8C" w:rsidRDefault="00F22283" w:rsidP="003F7C8C">
      <w:pPr>
        <w:spacing w:line="276" w:lineRule="auto"/>
        <w:jc w:val="both"/>
        <w:rPr>
          <w:rFonts w:ascii="Garamond" w:hAnsi="Garamond" w:cs="Arial"/>
        </w:rPr>
      </w:pPr>
      <w:r w:rsidRPr="003F7C8C">
        <w:rPr>
          <w:rFonts w:ascii="Garamond" w:hAnsi="Garamond" w:cs="Arial"/>
          <w:b/>
          <w:bCs/>
        </w:rPr>
        <w:t>Atteso</w:t>
      </w:r>
      <w:r w:rsidRPr="003F7C8C">
        <w:rPr>
          <w:rFonts w:ascii="Garamond" w:hAnsi="Garamond" w:cs="Arial"/>
        </w:rPr>
        <w:t xml:space="preserve"> che il </w:t>
      </w:r>
      <w:r w:rsidR="00F14F9B" w:rsidRPr="003F7C8C">
        <w:rPr>
          <w:rFonts w:ascii="Garamond" w:hAnsi="Garamond" w:cs="Arial"/>
        </w:rPr>
        <w:t>Comune di Paupisi (ente capofila) è beneficiario dell’Operazione denominata “Programmazione progettazione Reti territoriali per la valorizzazione dei Borghi locali – Creazione del modello di rete dei Comuni BSB – Borghi, Salute Benessere</w:t>
      </w:r>
      <w:r w:rsidR="00B57176" w:rsidRPr="003F7C8C">
        <w:rPr>
          <w:rFonts w:ascii="Garamond" w:hAnsi="Garamond" w:cs="Arial"/>
        </w:rPr>
        <w:t xml:space="preserve">” </w:t>
      </w:r>
      <w:bookmarkStart w:id="0" w:name="_Hlk170893989"/>
      <w:r w:rsidR="00B57176" w:rsidRPr="003F7C8C">
        <w:rPr>
          <w:rFonts w:ascii="Garamond" w:hAnsi="Garamond" w:cs="Arial"/>
        </w:rPr>
        <w:t xml:space="preserve">avente CUP B29I230020600007 </w:t>
      </w:r>
      <w:bookmarkEnd w:id="0"/>
      <w:r w:rsidR="00B57176" w:rsidRPr="003F7C8C">
        <w:rPr>
          <w:rFonts w:ascii="Garamond" w:hAnsi="Garamond" w:cs="Arial"/>
        </w:rPr>
        <w:t>indi</w:t>
      </w:r>
      <w:r w:rsidR="000F66F4" w:rsidRPr="003F7C8C">
        <w:rPr>
          <w:rFonts w:ascii="Garamond" w:hAnsi="Garamond" w:cs="Arial"/>
        </w:rPr>
        <w:t>viduata con DGR n. 756 del 18/12/2023;</w:t>
      </w:r>
    </w:p>
    <w:p w14:paraId="7AB34E92" w14:textId="77777777" w:rsidR="000F66F4" w:rsidRPr="003F7C8C" w:rsidRDefault="000F66F4" w:rsidP="003F7C8C">
      <w:pPr>
        <w:spacing w:line="276" w:lineRule="auto"/>
        <w:jc w:val="both"/>
        <w:rPr>
          <w:rFonts w:ascii="Garamond" w:hAnsi="Garamond" w:cs="Arial"/>
        </w:rPr>
      </w:pPr>
    </w:p>
    <w:p w14:paraId="146E32D0" w14:textId="0D1E0866" w:rsidR="00167499" w:rsidRPr="003F7C8C" w:rsidRDefault="004A6817" w:rsidP="003F7C8C">
      <w:pPr>
        <w:spacing w:line="276" w:lineRule="auto"/>
        <w:jc w:val="both"/>
        <w:rPr>
          <w:rFonts w:ascii="Garamond" w:hAnsi="Garamond" w:cs="Arial"/>
        </w:rPr>
      </w:pPr>
      <w:r w:rsidRPr="003F7C8C">
        <w:rPr>
          <w:rFonts w:ascii="Garamond" w:hAnsi="Garamond" w:cs="Arial"/>
          <w:b/>
          <w:bCs/>
        </w:rPr>
        <w:t>Rilevato</w:t>
      </w:r>
      <w:r w:rsidRPr="003F7C8C">
        <w:rPr>
          <w:rFonts w:ascii="Garamond" w:hAnsi="Garamond" w:cs="Arial"/>
        </w:rPr>
        <w:t xml:space="preserve"> che </w:t>
      </w:r>
      <w:proofErr w:type="spellStart"/>
      <w:r w:rsidR="00167499" w:rsidRPr="003F7C8C">
        <w:rPr>
          <w:rFonts w:ascii="Garamond" w:hAnsi="Garamond" w:cs="Arial"/>
        </w:rPr>
        <w:t>Scabec</w:t>
      </w:r>
      <w:proofErr w:type="spellEnd"/>
      <w:r w:rsidR="00167499" w:rsidRPr="003F7C8C">
        <w:rPr>
          <w:rFonts w:ascii="Garamond" w:hAnsi="Garamond" w:cs="Arial"/>
        </w:rPr>
        <w:t xml:space="preserve"> </w:t>
      </w:r>
      <w:r w:rsidRPr="003F7C8C">
        <w:rPr>
          <w:rFonts w:ascii="Garamond" w:hAnsi="Garamond" w:cs="Arial"/>
        </w:rPr>
        <w:t>è</w:t>
      </w:r>
      <w:r w:rsidR="00167499" w:rsidRPr="003F7C8C">
        <w:rPr>
          <w:rFonts w:ascii="Garamond" w:hAnsi="Garamond" w:cs="Arial"/>
        </w:rPr>
        <w:t xml:space="preserve"> una </w:t>
      </w:r>
      <w:r w:rsidRPr="003F7C8C">
        <w:rPr>
          <w:rFonts w:ascii="Garamond" w:hAnsi="Garamond" w:cs="Arial"/>
        </w:rPr>
        <w:t>società</w:t>
      </w:r>
      <w:r w:rsidR="00167499" w:rsidRPr="003F7C8C">
        <w:rPr>
          <w:rFonts w:ascii="Garamond" w:hAnsi="Garamond" w:cs="Arial"/>
        </w:rPr>
        <w:t xml:space="preserve"> </w:t>
      </w:r>
      <w:r w:rsidRPr="003F7C8C">
        <w:rPr>
          <w:rFonts w:ascii="Garamond" w:hAnsi="Garamond" w:cs="Arial"/>
          <w:i/>
          <w:iCs/>
        </w:rPr>
        <w:t>in</w:t>
      </w:r>
      <w:r w:rsidR="00167499" w:rsidRPr="003F7C8C">
        <w:rPr>
          <w:rFonts w:ascii="Garamond" w:hAnsi="Garamond" w:cs="Arial"/>
          <w:i/>
          <w:iCs/>
        </w:rPr>
        <w:t xml:space="preserve"> </w:t>
      </w:r>
      <w:proofErr w:type="spellStart"/>
      <w:r w:rsidRPr="003F7C8C">
        <w:rPr>
          <w:rFonts w:ascii="Garamond" w:hAnsi="Garamond" w:cs="Arial"/>
          <w:i/>
          <w:iCs/>
        </w:rPr>
        <w:t>h</w:t>
      </w:r>
      <w:r w:rsidR="00167499" w:rsidRPr="003F7C8C">
        <w:rPr>
          <w:rFonts w:ascii="Garamond" w:hAnsi="Garamond" w:cs="Arial"/>
          <w:i/>
          <w:iCs/>
        </w:rPr>
        <w:t>ouse</w:t>
      </w:r>
      <w:proofErr w:type="spellEnd"/>
      <w:r w:rsidR="00167499" w:rsidRPr="003F7C8C">
        <w:rPr>
          <w:rFonts w:ascii="Garamond" w:hAnsi="Garamond" w:cs="Arial"/>
        </w:rPr>
        <w:t xml:space="preserve"> della Regione Campania che gestisce i servizi e gli </w:t>
      </w:r>
      <w:r w:rsidR="003957DE" w:rsidRPr="003F7C8C">
        <w:rPr>
          <w:rFonts w:ascii="Garamond" w:hAnsi="Garamond" w:cs="Arial"/>
        </w:rPr>
        <w:t>interventi</w:t>
      </w:r>
      <w:r w:rsidR="00167499" w:rsidRPr="003F7C8C">
        <w:rPr>
          <w:rFonts w:ascii="Garamond" w:hAnsi="Garamond" w:cs="Arial"/>
        </w:rPr>
        <w:t xml:space="preserve"> finalizzati alla valorizzazione d</w:t>
      </w:r>
      <w:r w:rsidR="003957DE" w:rsidRPr="003F7C8C">
        <w:rPr>
          <w:rFonts w:ascii="Garamond" w:hAnsi="Garamond" w:cs="Arial"/>
        </w:rPr>
        <w:t>e</w:t>
      </w:r>
      <w:r w:rsidR="00167499" w:rsidRPr="003F7C8C">
        <w:rPr>
          <w:rFonts w:ascii="Garamond" w:hAnsi="Garamond" w:cs="Arial"/>
        </w:rPr>
        <w:t xml:space="preserve">i beni </w:t>
      </w:r>
      <w:r w:rsidR="003957DE" w:rsidRPr="003F7C8C">
        <w:rPr>
          <w:rFonts w:ascii="Garamond" w:hAnsi="Garamond" w:cs="Arial"/>
        </w:rPr>
        <w:t>e</w:t>
      </w:r>
      <w:r w:rsidR="00167499" w:rsidRPr="003F7C8C">
        <w:rPr>
          <w:rFonts w:ascii="Garamond" w:hAnsi="Garamond" w:cs="Arial"/>
        </w:rPr>
        <w:t xml:space="preserve"> delle </w:t>
      </w:r>
      <w:r w:rsidR="003957DE" w:rsidRPr="003F7C8C">
        <w:rPr>
          <w:rFonts w:ascii="Garamond" w:hAnsi="Garamond" w:cs="Arial"/>
        </w:rPr>
        <w:t>attività</w:t>
      </w:r>
      <w:r w:rsidR="00167499" w:rsidRPr="003F7C8C">
        <w:rPr>
          <w:rFonts w:ascii="Garamond" w:hAnsi="Garamond" w:cs="Arial"/>
        </w:rPr>
        <w:t xml:space="preserve"> culturali di pertinenza della Regione </w:t>
      </w:r>
      <w:r w:rsidR="00626635" w:rsidRPr="003F7C8C">
        <w:rPr>
          <w:rFonts w:ascii="Garamond" w:hAnsi="Garamond" w:cs="Arial"/>
        </w:rPr>
        <w:t>quale</w:t>
      </w:r>
      <w:r w:rsidR="00167499" w:rsidRPr="003F7C8C">
        <w:rPr>
          <w:rFonts w:ascii="Garamond" w:hAnsi="Garamond" w:cs="Arial"/>
        </w:rPr>
        <w:t xml:space="preserve"> fattore di sviluppo economico del territorio regionale</w:t>
      </w:r>
      <w:r w:rsidR="00626635" w:rsidRPr="003F7C8C">
        <w:rPr>
          <w:rFonts w:ascii="Garamond" w:hAnsi="Garamond" w:cs="Arial"/>
        </w:rPr>
        <w:t>;</w:t>
      </w:r>
    </w:p>
    <w:p w14:paraId="0D15FCBC" w14:textId="77777777" w:rsidR="00626635" w:rsidRPr="003F7C8C" w:rsidRDefault="00626635" w:rsidP="003F7C8C">
      <w:pPr>
        <w:spacing w:line="276" w:lineRule="auto"/>
        <w:jc w:val="both"/>
        <w:rPr>
          <w:rFonts w:ascii="Garamond" w:hAnsi="Garamond" w:cs="Arial"/>
        </w:rPr>
      </w:pPr>
    </w:p>
    <w:p w14:paraId="31ACC91D" w14:textId="1D3DB4B4" w:rsidR="00167499" w:rsidRPr="003F7C8C" w:rsidRDefault="00626635" w:rsidP="003F7C8C">
      <w:pPr>
        <w:spacing w:line="276" w:lineRule="auto"/>
        <w:jc w:val="both"/>
        <w:rPr>
          <w:rFonts w:ascii="Garamond" w:hAnsi="Garamond" w:cs="Arial"/>
        </w:rPr>
      </w:pPr>
      <w:r w:rsidRPr="003F7C8C">
        <w:rPr>
          <w:rFonts w:ascii="Garamond" w:hAnsi="Garamond" w:cs="Arial"/>
          <w:b/>
          <w:bCs/>
        </w:rPr>
        <w:t>Premesso</w:t>
      </w:r>
      <w:r w:rsidRPr="003F7C8C">
        <w:rPr>
          <w:rFonts w:ascii="Garamond" w:hAnsi="Garamond" w:cs="Arial"/>
        </w:rPr>
        <w:t xml:space="preserve"> che </w:t>
      </w:r>
      <w:r w:rsidR="00167499" w:rsidRPr="003F7C8C">
        <w:rPr>
          <w:rFonts w:ascii="Garamond" w:hAnsi="Garamond" w:cs="Arial"/>
        </w:rPr>
        <w:t xml:space="preserve">la Giunta Regionale della </w:t>
      </w:r>
      <w:r w:rsidR="009F483F" w:rsidRPr="003F7C8C">
        <w:rPr>
          <w:rFonts w:ascii="Garamond" w:hAnsi="Garamond" w:cs="Arial"/>
        </w:rPr>
        <w:t>Campania</w:t>
      </w:r>
      <w:r w:rsidR="00167499" w:rsidRPr="003F7C8C">
        <w:rPr>
          <w:rFonts w:ascii="Garamond" w:hAnsi="Garamond" w:cs="Arial"/>
        </w:rPr>
        <w:t xml:space="preserve">, con </w:t>
      </w:r>
      <w:r w:rsidR="009F483F" w:rsidRPr="003F7C8C">
        <w:rPr>
          <w:rFonts w:ascii="Garamond" w:hAnsi="Garamond" w:cs="Arial"/>
        </w:rPr>
        <w:t>DGR n</w:t>
      </w:r>
      <w:r w:rsidR="00167499" w:rsidRPr="003F7C8C">
        <w:rPr>
          <w:rFonts w:ascii="Garamond" w:hAnsi="Garamond" w:cs="Arial"/>
        </w:rPr>
        <w:t>. 477 del 01.0</w:t>
      </w:r>
      <w:r w:rsidR="009F483F" w:rsidRPr="003F7C8C">
        <w:rPr>
          <w:rFonts w:ascii="Garamond" w:hAnsi="Garamond" w:cs="Arial"/>
        </w:rPr>
        <w:t>8</w:t>
      </w:r>
      <w:r w:rsidR="00167499" w:rsidRPr="003F7C8C">
        <w:rPr>
          <w:rFonts w:ascii="Garamond" w:hAnsi="Garamond" w:cs="Arial"/>
        </w:rPr>
        <w:t>.2023, ha programmato risorse</w:t>
      </w:r>
      <w:r w:rsidR="009F483F" w:rsidRPr="003F7C8C">
        <w:rPr>
          <w:rFonts w:ascii="Garamond" w:hAnsi="Garamond" w:cs="Arial"/>
        </w:rPr>
        <w:t xml:space="preserve"> </w:t>
      </w:r>
      <w:r w:rsidR="00167499" w:rsidRPr="003F7C8C">
        <w:rPr>
          <w:rFonts w:ascii="Garamond" w:hAnsi="Garamond" w:cs="Arial"/>
        </w:rPr>
        <w:t xml:space="preserve">per </w:t>
      </w:r>
      <w:r w:rsidR="00DF31C7" w:rsidRPr="003F7C8C">
        <w:rPr>
          <w:rFonts w:ascii="Garamond" w:hAnsi="Garamond" w:cs="Arial"/>
        </w:rPr>
        <w:t>la realizzazione</w:t>
      </w:r>
      <w:r w:rsidR="00167499" w:rsidRPr="003F7C8C">
        <w:rPr>
          <w:rFonts w:ascii="Garamond" w:hAnsi="Garamond" w:cs="Arial"/>
        </w:rPr>
        <w:t xml:space="preserve"> di azioni diffuse sulla competitività regionale</w:t>
      </w:r>
      <w:r w:rsidR="001B7106" w:rsidRPr="003F7C8C">
        <w:rPr>
          <w:rFonts w:ascii="Garamond" w:hAnsi="Garamond" w:cs="Arial"/>
        </w:rPr>
        <w:t>, su mercato turistico nazionale</w:t>
      </w:r>
      <w:r w:rsidR="00167499" w:rsidRPr="003F7C8C">
        <w:rPr>
          <w:rFonts w:ascii="Garamond" w:hAnsi="Garamond" w:cs="Arial"/>
        </w:rPr>
        <w:t xml:space="preserve"> ed internazionale, a valere su impegni del </w:t>
      </w:r>
      <w:r w:rsidR="00DF31C7" w:rsidRPr="003F7C8C">
        <w:rPr>
          <w:rFonts w:ascii="Garamond" w:hAnsi="Garamond" w:cs="Arial"/>
        </w:rPr>
        <w:t>F</w:t>
      </w:r>
      <w:r w:rsidR="00167499" w:rsidRPr="003F7C8C">
        <w:rPr>
          <w:rFonts w:ascii="Garamond" w:hAnsi="Garamond" w:cs="Arial"/>
        </w:rPr>
        <w:t xml:space="preserve">ondo Unico Nazionale per il Turismo — </w:t>
      </w:r>
      <w:r w:rsidR="00DF31C7" w:rsidRPr="003F7C8C">
        <w:rPr>
          <w:rFonts w:ascii="Garamond" w:hAnsi="Garamond" w:cs="Arial"/>
        </w:rPr>
        <w:t>F</w:t>
      </w:r>
      <w:r w:rsidR="00167499" w:rsidRPr="003F7C8C">
        <w:rPr>
          <w:rFonts w:ascii="Garamond" w:hAnsi="Garamond" w:cs="Arial"/>
        </w:rPr>
        <w:t>UNT parte corrente 2023 (</w:t>
      </w:r>
      <w:r w:rsidR="00DF31C7" w:rsidRPr="003F7C8C">
        <w:rPr>
          <w:rFonts w:ascii="Garamond" w:hAnsi="Garamond" w:cs="Arial"/>
        </w:rPr>
        <w:t>DM</w:t>
      </w:r>
      <w:r w:rsidR="00167499" w:rsidRPr="003F7C8C">
        <w:rPr>
          <w:rFonts w:ascii="Garamond" w:hAnsi="Garamond" w:cs="Arial"/>
        </w:rPr>
        <w:t xml:space="preserve">. n. 8019 del 19 </w:t>
      </w:r>
      <w:proofErr w:type="gramStart"/>
      <w:r w:rsidR="00167499" w:rsidRPr="003F7C8C">
        <w:rPr>
          <w:rFonts w:ascii="Garamond" w:hAnsi="Garamond" w:cs="Arial"/>
        </w:rPr>
        <w:t>Aprile</w:t>
      </w:r>
      <w:proofErr w:type="gramEnd"/>
      <w:r w:rsidR="00167499" w:rsidRPr="003F7C8C">
        <w:rPr>
          <w:rFonts w:ascii="Garamond" w:hAnsi="Garamond" w:cs="Arial"/>
        </w:rPr>
        <w:t xml:space="preserve"> 2023) con cofinanziamento a valere set risorse del Programma Operativo Complementare — POC Campania 2014</w:t>
      </w:r>
      <w:r w:rsidR="00A56341" w:rsidRPr="003F7C8C">
        <w:rPr>
          <w:rFonts w:ascii="Garamond" w:hAnsi="Garamond" w:cs="Arial"/>
        </w:rPr>
        <w:t>-2020</w:t>
      </w:r>
      <w:r w:rsidR="00167499" w:rsidRPr="003F7C8C">
        <w:rPr>
          <w:rFonts w:ascii="Garamond" w:hAnsi="Garamond" w:cs="Arial"/>
        </w:rPr>
        <w:t xml:space="preserve">, </w:t>
      </w:r>
      <w:r w:rsidR="00A56341" w:rsidRPr="003F7C8C">
        <w:rPr>
          <w:rFonts w:ascii="Garamond" w:hAnsi="Garamond" w:cs="Arial"/>
        </w:rPr>
        <w:t>prev</w:t>
      </w:r>
      <w:r w:rsidR="00167499" w:rsidRPr="003F7C8C">
        <w:rPr>
          <w:rFonts w:ascii="Garamond" w:hAnsi="Garamond" w:cs="Arial"/>
        </w:rPr>
        <w:t xml:space="preserve">edendo la </w:t>
      </w:r>
      <w:r w:rsidR="00A56341" w:rsidRPr="003F7C8C">
        <w:rPr>
          <w:rFonts w:ascii="Garamond" w:hAnsi="Garamond" w:cs="Arial"/>
        </w:rPr>
        <w:t>realizzazione</w:t>
      </w:r>
      <w:r w:rsidR="00167499" w:rsidRPr="003F7C8C">
        <w:rPr>
          <w:rFonts w:ascii="Garamond" w:hAnsi="Garamond" w:cs="Arial"/>
        </w:rPr>
        <w:t xml:space="preserve"> dell’azione “</w:t>
      </w:r>
      <w:r w:rsidR="00A4002D" w:rsidRPr="003F7C8C">
        <w:rPr>
          <w:rFonts w:ascii="Garamond" w:hAnsi="Garamond" w:cs="Arial"/>
        </w:rPr>
        <w:t>promozione</w:t>
      </w:r>
      <w:r w:rsidR="00167499" w:rsidRPr="003F7C8C">
        <w:rPr>
          <w:rFonts w:ascii="Garamond" w:hAnsi="Garamond" w:cs="Arial"/>
        </w:rPr>
        <w:t xml:space="preserve"> dei borghi e inte</w:t>
      </w:r>
      <w:r w:rsidR="00A4002D" w:rsidRPr="003F7C8C">
        <w:rPr>
          <w:rFonts w:ascii="Garamond" w:hAnsi="Garamond" w:cs="Arial"/>
        </w:rPr>
        <w:t>rv</w:t>
      </w:r>
      <w:r w:rsidR="00167499" w:rsidRPr="003F7C8C">
        <w:rPr>
          <w:rFonts w:ascii="Garamond" w:hAnsi="Garamond" w:cs="Arial"/>
        </w:rPr>
        <w:t>enti speciali”</w:t>
      </w:r>
      <w:r w:rsidR="00A4002D" w:rsidRPr="003F7C8C">
        <w:rPr>
          <w:rFonts w:ascii="Garamond" w:hAnsi="Garamond" w:cs="Arial"/>
        </w:rPr>
        <w:t>;</w:t>
      </w:r>
    </w:p>
    <w:p w14:paraId="41D83695" w14:textId="77777777" w:rsidR="00A4002D" w:rsidRPr="003F7C8C" w:rsidRDefault="00A4002D" w:rsidP="003F7C8C">
      <w:pPr>
        <w:spacing w:line="276" w:lineRule="auto"/>
        <w:jc w:val="both"/>
        <w:rPr>
          <w:rFonts w:ascii="Garamond" w:hAnsi="Garamond" w:cs="Arial"/>
        </w:rPr>
      </w:pPr>
    </w:p>
    <w:p w14:paraId="75CC283D" w14:textId="172790F3" w:rsidR="004A6817" w:rsidRPr="003F7C8C" w:rsidRDefault="00A4002D" w:rsidP="003F7C8C">
      <w:pPr>
        <w:spacing w:line="276" w:lineRule="auto"/>
        <w:jc w:val="both"/>
        <w:rPr>
          <w:rFonts w:ascii="Garamond" w:hAnsi="Garamond" w:cs="Arial"/>
        </w:rPr>
      </w:pPr>
      <w:r w:rsidRPr="003F7C8C">
        <w:rPr>
          <w:rFonts w:ascii="Garamond" w:hAnsi="Garamond" w:cs="Arial"/>
          <w:b/>
          <w:bCs/>
        </w:rPr>
        <w:t>Rilevato</w:t>
      </w:r>
      <w:r w:rsidRPr="003F7C8C">
        <w:rPr>
          <w:rFonts w:ascii="Garamond" w:hAnsi="Garamond" w:cs="Arial"/>
        </w:rPr>
        <w:t xml:space="preserve"> che </w:t>
      </w:r>
      <w:r w:rsidR="00167499" w:rsidRPr="003F7C8C">
        <w:rPr>
          <w:rFonts w:ascii="Garamond" w:hAnsi="Garamond" w:cs="Arial"/>
        </w:rPr>
        <w:t xml:space="preserve">la Giunta Regionale della </w:t>
      </w:r>
      <w:r w:rsidRPr="003F7C8C">
        <w:rPr>
          <w:rFonts w:ascii="Garamond" w:hAnsi="Garamond" w:cs="Arial"/>
        </w:rPr>
        <w:t>Campania</w:t>
      </w:r>
      <w:r w:rsidR="00167499" w:rsidRPr="003F7C8C">
        <w:rPr>
          <w:rFonts w:ascii="Garamond" w:hAnsi="Garamond" w:cs="Arial"/>
        </w:rPr>
        <w:t xml:space="preserve">, con DGR 756 </w:t>
      </w:r>
      <w:r w:rsidR="008A358E" w:rsidRPr="003F7C8C">
        <w:rPr>
          <w:rFonts w:ascii="Garamond" w:hAnsi="Garamond" w:cs="Arial"/>
        </w:rPr>
        <w:t>del 18</w:t>
      </w:r>
      <w:r w:rsidR="00167499" w:rsidRPr="003F7C8C">
        <w:rPr>
          <w:rFonts w:ascii="Garamond" w:hAnsi="Garamond" w:cs="Arial"/>
        </w:rPr>
        <w:t xml:space="preserve">/12/2023, ha programmato l’importo massimo di </w:t>
      </w:r>
      <w:r w:rsidR="006378FA" w:rsidRPr="003F7C8C">
        <w:rPr>
          <w:rFonts w:ascii="Garamond" w:hAnsi="Garamond" w:cs="Arial"/>
        </w:rPr>
        <w:t>euro</w:t>
      </w:r>
      <w:r w:rsidR="00F41DFD" w:rsidRPr="003F7C8C">
        <w:rPr>
          <w:rFonts w:ascii="Garamond" w:hAnsi="Garamond" w:cs="Arial"/>
        </w:rPr>
        <w:t xml:space="preserve"> 2.</w:t>
      </w:r>
      <w:r w:rsidR="00167499" w:rsidRPr="003F7C8C">
        <w:rPr>
          <w:rFonts w:ascii="Garamond" w:hAnsi="Garamond" w:cs="Arial"/>
        </w:rPr>
        <w:t>500.000,00</w:t>
      </w:r>
      <w:r w:rsidR="00F41DFD" w:rsidRPr="003F7C8C">
        <w:rPr>
          <w:rFonts w:ascii="Garamond" w:hAnsi="Garamond" w:cs="Arial"/>
        </w:rPr>
        <w:t xml:space="preserve"> a</w:t>
      </w:r>
      <w:r w:rsidR="00167499" w:rsidRPr="003F7C8C">
        <w:rPr>
          <w:rFonts w:ascii="Garamond" w:hAnsi="Garamond" w:cs="Arial"/>
        </w:rPr>
        <w:t xml:space="preserve"> valere sul PR FESR Campania 21/27 Asse 6 “Assistenza Tecnica”, pe</w:t>
      </w:r>
      <w:r w:rsidR="00341B99" w:rsidRPr="003F7C8C">
        <w:rPr>
          <w:rFonts w:ascii="Garamond" w:hAnsi="Garamond" w:cs="Arial"/>
        </w:rPr>
        <w:t>r</w:t>
      </w:r>
      <w:r w:rsidR="00167499" w:rsidRPr="003F7C8C">
        <w:rPr>
          <w:rFonts w:ascii="Garamond" w:hAnsi="Garamond" w:cs="Arial"/>
        </w:rPr>
        <w:t xml:space="preserve"> le proposte progettuali delle </w:t>
      </w:r>
      <w:proofErr w:type="spellStart"/>
      <w:r w:rsidR="00167499" w:rsidRPr="003F7C8C">
        <w:rPr>
          <w:rFonts w:ascii="Garamond" w:hAnsi="Garamond" w:cs="Arial"/>
        </w:rPr>
        <w:t>costituend</w:t>
      </w:r>
      <w:r w:rsidR="00341B99" w:rsidRPr="003F7C8C">
        <w:rPr>
          <w:rFonts w:ascii="Garamond" w:hAnsi="Garamond" w:cs="Arial"/>
        </w:rPr>
        <w:t>e</w:t>
      </w:r>
      <w:proofErr w:type="spellEnd"/>
      <w:r w:rsidR="00167499" w:rsidRPr="003F7C8C">
        <w:rPr>
          <w:rFonts w:ascii="Garamond" w:hAnsi="Garamond" w:cs="Arial"/>
        </w:rPr>
        <w:t xml:space="preserve"> re</w:t>
      </w:r>
      <w:r w:rsidR="00341B99" w:rsidRPr="003F7C8C">
        <w:rPr>
          <w:rFonts w:ascii="Garamond" w:hAnsi="Garamond" w:cs="Arial"/>
        </w:rPr>
        <w:t>ti</w:t>
      </w:r>
      <w:r w:rsidR="00167499" w:rsidRPr="003F7C8C">
        <w:rPr>
          <w:rFonts w:ascii="Garamond" w:hAnsi="Garamond" w:cs="Arial"/>
        </w:rPr>
        <w:t xml:space="preserve"> di comuni selezionate n</w:t>
      </w:r>
      <w:r w:rsidR="00341B99" w:rsidRPr="003F7C8C">
        <w:rPr>
          <w:rFonts w:ascii="Garamond" w:hAnsi="Garamond" w:cs="Arial"/>
        </w:rPr>
        <w:t>e</w:t>
      </w:r>
      <w:r w:rsidR="00167499" w:rsidRPr="003F7C8C">
        <w:rPr>
          <w:rFonts w:ascii="Garamond" w:hAnsi="Garamond" w:cs="Arial"/>
        </w:rPr>
        <w:t>ll’ambito della procede</w:t>
      </w:r>
      <w:r w:rsidR="004A6817" w:rsidRPr="003F7C8C">
        <w:rPr>
          <w:rFonts w:ascii="Garamond" w:hAnsi="Garamond"/>
        </w:rPr>
        <w:t xml:space="preserve"> </w:t>
      </w:r>
      <w:r w:rsidR="004A6817" w:rsidRPr="003F7C8C">
        <w:rPr>
          <w:rFonts w:ascii="Garamond" w:hAnsi="Garamond" w:cs="Arial"/>
        </w:rPr>
        <w:t>avvia</w:t>
      </w:r>
      <w:r w:rsidR="006C3FBF" w:rsidRPr="003F7C8C">
        <w:rPr>
          <w:rFonts w:ascii="Garamond" w:hAnsi="Garamond" w:cs="Arial"/>
        </w:rPr>
        <w:t>t</w:t>
      </w:r>
      <w:r w:rsidR="004A6817" w:rsidRPr="003F7C8C">
        <w:rPr>
          <w:rFonts w:ascii="Garamond" w:hAnsi="Garamond" w:cs="Arial"/>
        </w:rPr>
        <w:t xml:space="preserve">a </w:t>
      </w:r>
      <w:r w:rsidR="00F837A5" w:rsidRPr="003F7C8C">
        <w:rPr>
          <w:rFonts w:ascii="Garamond" w:hAnsi="Garamond" w:cs="Arial"/>
        </w:rPr>
        <w:t>con Avviso</w:t>
      </w:r>
      <w:r w:rsidR="004A6817" w:rsidRPr="003F7C8C">
        <w:rPr>
          <w:rFonts w:ascii="Garamond" w:hAnsi="Garamond" w:cs="Arial"/>
        </w:rPr>
        <w:t xml:space="preserve"> pubblico “</w:t>
      </w:r>
      <w:r w:rsidR="00F837A5" w:rsidRPr="003F7C8C">
        <w:rPr>
          <w:rFonts w:ascii="Garamond" w:hAnsi="Garamond" w:cs="Arial"/>
        </w:rPr>
        <w:t>Creazione</w:t>
      </w:r>
      <w:r w:rsidR="004A6817" w:rsidRPr="003F7C8C">
        <w:rPr>
          <w:rFonts w:ascii="Garamond" w:hAnsi="Garamond" w:cs="Arial"/>
        </w:rPr>
        <w:t xml:space="preserve"> del modello di rete dei Co</w:t>
      </w:r>
      <w:r w:rsidR="00F837A5" w:rsidRPr="003F7C8C">
        <w:rPr>
          <w:rFonts w:ascii="Garamond" w:hAnsi="Garamond" w:cs="Arial"/>
        </w:rPr>
        <w:t>mu</w:t>
      </w:r>
      <w:r w:rsidR="004A6817" w:rsidRPr="003F7C8C">
        <w:rPr>
          <w:rFonts w:ascii="Garamond" w:hAnsi="Garamond" w:cs="Arial"/>
        </w:rPr>
        <w:t xml:space="preserve">ni BSB — </w:t>
      </w:r>
      <w:r w:rsidR="00C21589" w:rsidRPr="003F7C8C">
        <w:rPr>
          <w:rFonts w:ascii="Garamond" w:hAnsi="Garamond" w:cs="Arial"/>
        </w:rPr>
        <w:t>B</w:t>
      </w:r>
      <w:r w:rsidR="004A6817" w:rsidRPr="003F7C8C">
        <w:rPr>
          <w:rFonts w:ascii="Garamond" w:hAnsi="Garamond" w:cs="Arial"/>
        </w:rPr>
        <w:t>orghi, Salute e</w:t>
      </w:r>
      <w:r w:rsidR="00C21589" w:rsidRPr="003F7C8C">
        <w:rPr>
          <w:rFonts w:ascii="Garamond" w:hAnsi="Garamond" w:cs="Arial"/>
        </w:rPr>
        <w:t xml:space="preserve"> </w:t>
      </w:r>
      <w:r w:rsidR="004A6817" w:rsidRPr="003F7C8C">
        <w:rPr>
          <w:rFonts w:ascii="Garamond" w:hAnsi="Garamond" w:cs="Arial"/>
        </w:rPr>
        <w:t>Benesse</w:t>
      </w:r>
      <w:r w:rsidR="00C21589" w:rsidRPr="003F7C8C">
        <w:rPr>
          <w:rFonts w:ascii="Garamond" w:hAnsi="Garamond" w:cs="Arial"/>
        </w:rPr>
        <w:t>r</w:t>
      </w:r>
      <w:r w:rsidR="004A6817" w:rsidRPr="003F7C8C">
        <w:rPr>
          <w:rFonts w:ascii="Garamond" w:hAnsi="Garamond" w:cs="Arial"/>
        </w:rPr>
        <w:t>e”,</w:t>
      </w:r>
    </w:p>
    <w:p w14:paraId="34309343" w14:textId="77777777" w:rsidR="004A6817" w:rsidRPr="003F7C8C" w:rsidRDefault="004A6817" w:rsidP="003F7C8C">
      <w:pPr>
        <w:spacing w:line="276" w:lineRule="auto"/>
        <w:jc w:val="both"/>
        <w:rPr>
          <w:rFonts w:ascii="Garamond" w:hAnsi="Garamond" w:cs="Arial"/>
        </w:rPr>
      </w:pPr>
    </w:p>
    <w:p w14:paraId="3CC3058C" w14:textId="56595329" w:rsidR="00AC50B8" w:rsidRPr="003F7C8C" w:rsidRDefault="00C21589" w:rsidP="003F7C8C">
      <w:pPr>
        <w:spacing w:line="276" w:lineRule="auto"/>
        <w:jc w:val="both"/>
        <w:rPr>
          <w:rFonts w:ascii="Garamond" w:hAnsi="Garamond" w:cs="Arial"/>
        </w:rPr>
      </w:pPr>
      <w:r w:rsidRPr="003F7C8C">
        <w:rPr>
          <w:rFonts w:ascii="Garamond" w:hAnsi="Garamond" w:cs="Arial"/>
          <w:b/>
          <w:bCs/>
        </w:rPr>
        <w:lastRenderedPageBreak/>
        <w:t>Visto</w:t>
      </w:r>
      <w:r w:rsidRPr="003F7C8C">
        <w:rPr>
          <w:rFonts w:ascii="Garamond" w:hAnsi="Garamond" w:cs="Arial"/>
        </w:rPr>
        <w:t xml:space="preserve"> che </w:t>
      </w:r>
      <w:proofErr w:type="spellStart"/>
      <w:r w:rsidRPr="003F7C8C">
        <w:rPr>
          <w:rFonts w:ascii="Garamond" w:hAnsi="Garamond" w:cs="Arial"/>
        </w:rPr>
        <w:t>Scabec</w:t>
      </w:r>
      <w:proofErr w:type="spellEnd"/>
      <w:r w:rsidRPr="003F7C8C">
        <w:rPr>
          <w:rFonts w:ascii="Garamond" w:hAnsi="Garamond" w:cs="Arial"/>
        </w:rPr>
        <w:t xml:space="preserve"> è so</w:t>
      </w:r>
      <w:r w:rsidR="004A6817" w:rsidRPr="003F7C8C">
        <w:rPr>
          <w:rFonts w:ascii="Garamond" w:hAnsi="Garamond" w:cs="Arial"/>
        </w:rPr>
        <w:t xml:space="preserve">ggetto </w:t>
      </w:r>
      <w:r w:rsidRPr="003F7C8C">
        <w:rPr>
          <w:rFonts w:ascii="Garamond" w:hAnsi="Garamond" w:cs="Arial"/>
        </w:rPr>
        <w:t>g</w:t>
      </w:r>
      <w:r w:rsidR="004A6817" w:rsidRPr="003F7C8C">
        <w:rPr>
          <w:rFonts w:ascii="Garamond" w:hAnsi="Garamond" w:cs="Arial"/>
        </w:rPr>
        <w:t>estore del prog</w:t>
      </w:r>
      <w:r w:rsidRPr="003F7C8C">
        <w:rPr>
          <w:rFonts w:ascii="Garamond" w:hAnsi="Garamond" w:cs="Arial"/>
        </w:rPr>
        <w:t>e</w:t>
      </w:r>
      <w:r w:rsidR="004A6817" w:rsidRPr="003F7C8C">
        <w:rPr>
          <w:rFonts w:ascii="Garamond" w:hAnsi="Garamond" w:cs="Arial"/>
        </w:rPr>
        <w:t>tto “Creazion</w:t>
      </w:r>
      <w:r w:rsidR="00107712" w:rsidRPr="003F7C8C">
        <w:rPr>
          <w:rFonts w:ascii="Garamond" w:hAnsi="Garamond" w:cs="Arial"/>
        </w:rPr>
        <w:t>e</w:t>
      </w:r>
      <w:r w:rsidR="004A6817" w:rsidRPr="003F7C8C">
        <w:rPr>
          <w:rFonts w:ascii="Garamond" w:hAnsi="Garamond" w:cs="Arial"/>
        </w:rPr>
        <w:t xml:space="preserve"> del modello di</w:t>
      </w:r>
      <w:r w:rsidR="00107712" w:rsidRPr="003F7C8C">
        <w:rPr>
          <w:rFonts w:ascii="Garamond" w:hAnsi="Garamond" w:cs="Arial"/>
        </w:rPr>
        <w:t xml:space="preserve"> </w:t>
      </w:r>
      <w:r w:rsidR="004A6817" w:rsidRPr="003F7C8C">
        <w:rPr>
          <w:rFonts w:ascii="Garamond" w:hAnsi="Garamond" w:cs="Arial"/>
        </w:rPr>
        <w:t>ret</w:t>
      </w:r>
      <w:r w:rsidR="00107712" w:rsidRPr="003F7C8C">
        <w:rPr>
          <w:rFonts w:ascii="Garamond" w:hAnsi="Garamond" w:cs="Arial"/>
        </w:rPr>
        <w:t>e</w:t>
      </w:r>
      <w:r w:rsidR="004A6817" w:rsidRPr="003F7C8C">
        <w:rPr>
          <w:rFonts w:ascii="Garamond" w:hAnsi="Garamond" w:cs="Arial"/>
        </w:rPr>
        <w:t xml:space="preserve"> dei Comuni </w:t>
      </w:r>
      <w:r w:rsidR="00107712" w:rsidRPr="003F7C8C">
        <w:rPr>
          <w:rFonts w:ascii="Garamond" w:hAnsi="Garamond" w:cs="Arial"/>
        </w:rPr>
        <w:t>BSB — Borghi, Salute e Benessere</w:t>
      </w:r>
      <w:r w:rsidR="004A6817" w:rsidRPr="003F7C8C">
        <w:rPr>
          <w:rFonts w:ascii="Garamond" w:hAnsi="Garamond" w:cs="Arial"/>
        </w:rPr>
        <w:t xml:space="preserve">” finalizzato alla </w:t>
      </w:r>
      <w:r w:rsidR="00AC50B8" w:rsidRPr="003F7C8C">
        <w:rPr>
          <w:rFonts w:ascii="Garamond" w:hAnsi="Garamond" w:cs="Arial"/>
        </w:rPr>
        <w:t>costituzione</w:t>
      </w:r>
      <w:r w:rsidR="004A6817" w:rsidRPr="003F7C8C">
        <w:rPr>
          <w:rFonts w:ascii="Garamond" w:hAnsi="Garamond" w:cs="Arial"/>
        </w:rPr>
        <w:t xml:space="preserve"> di </w:t>
      </w:r>
      <w:r w:rsidR="00AC50B8" w:rsidRPr="003F7C8C">
        <w:rPr>
          <w:rFonts w:ascii="Garamond" w:hAnsi="Garamond" w:cs="Arial"/>
        </w:rPr>
        <w:t>r</w:t>
      </w:r>
      <w:r w:rsidR="004A6817" w:rsidRPr="003F7C8C">
        <w:rPr>
          <w:rFonts w:ascii="Garamond" w:hAnsi="Garamond" w:cs="Arial"/>
        </w:rPr>
        <w:t xml:space="preserve">eti </w:t>
      </w:r>
      <w:r w:rsidR="00AC50B8" w:rsidRPr="003F7C8C">
        <w:rPr>
          <w:rFonts w:ascii="Garamond" w:hAnsi="Garamond" w:cs="Arial"/>
        </w:rPr>
        <w:t>territoriali</w:t>
      </w:r>
      <w:r w:rsidR="004A6817" w:rsidRPr="003F7C8C">
        <w:rPr>
          <w:rFonts w:ascii="Garamond" w:hAnsi="Garamond" w:cs="Arial"/>
        </w:rPr>
        <w:t>,</w:t>
      </w:r>
      <w:r w:rsidR="00AC50B8" w:rsidRPr="003F7C8C">
        <w:rPr>
          <w:rFonts w:ascii="Garamond" w:hAnsi="Garamond" w:cs="Arial"/>
        </w:rPr>
        <w:t xml:space="preserve"> </w:t>
      </w:r>
      <w:r w:rsidR="00FF3D47" w:rsidRPr="003F7C8C">
        <w:rPr>
          <w:rFonts w:ascii="Garamond" w:hAnsi="Garamond" w:cs="Arial"/>
        </w:rPr>
        <w:t>comprendendo</w:t>
      </w:r>
      <w:r w:rsidR="00AC50B8" w:rsidRPr="003F7C8C">
        <w:rPr>
          <w:rFonts w:ascii="Garamond" w:hAnsi="Garamond" w:cs="Arial"/>
        </w:rPr>
        <w:t xml:space="preserve"> più comuni contermini</w:t>
      </w:r>
      <w:r w:rsidR="004A6817" w:rsidRPr="003F7C8C">
        <w:rPr>
          <w:rFonts w:ascii="Garamond" w:hAnsi="Garamond" w:cs="Arial"/>
        </w:rPr>
        <w:t>, anche non conf</w:t>
      </w:r>
      <w:r w:rsidR="00AC50B8" w:rsidRPr="003F7C8C">
        <w:rPr>
          <w:rFonts w:ascii="Garamond" w:hAnsi="Garamond" w:cs="Arial"/>
        </w:rPr>
        <w:t>in</w:t>
      </w:r>
      <w:r w:rsidR="004A6817" w:rsidRPr="003F7C8C">
        <w:rPr>
          <w:rFonts w:ascii="Garamond" w:hAnsi="Garamond" w:cs="Arial"/>
        </w:rPr>
        <w:t xml:space="preserve">anti, per la </w:t>
      </w:r>
      <w:r w:rsidR="00AC50B8" w:rsidRPr="003F7C8C">
        <w:rPr>
          <w:rFonts w:ascii="Garamond" w:hAnsi="Garamond" w:cs="Arial"/>
        </w:rPr>
        <w:t>valorizzazione</w:t>
      </w:r>
      <w:r w:rsidR="004A6817" w:rsidRPr="003F7C8C">
        <w:rPr>
          <w:rFonts w:ascii="Garamond" w:hAnsi="Garamond" w:cs="Arial"/>
        </w:rPr>
        <w:t xml:space="preserve"> in f</w:t>
      </w:r>
      <w:r w:rsidR="00AC50B8" w:rsidRPr="003F7C8C">
        <w:rPr>
          <w:rFonts w:ascii="Garamond" w:hAnsi="Garamond" w:cs="Arial"/>
        </w:rPr>
        <w:t>orma</w:t>
      </w:r>
      <w:r w:rsidR="004A6817" w:rsidRPr="003F7C8C">
        <w:rPr>
          <w:rFonts w:ascii="Garamond" w:hAnsi="Garamond" w:cs="Arial"/>
        </w:rPr>
        <w:t xml:space="preserve"> associata dei borghi locali</w:t>
      </w:r>
      <w:r w:rsidR="00AC50B8" w:rsidRPr="003F7C8C">
        <w:rPr>
          <w:rFonts w:ascii="Garamond" w:hAnsi="Garamond" w:cs="Arial"/>
        </w:rPr>
        <w:t>;</w:t>
      </w:r>
    </w:p>
    <w:p w14:paraId="6D9DB451" w14:textId="77777777" w:rsidR="00AC50B8" w:rsidRPr="003F7C8C" w:rsidRDefault="00AC50B8" w:rsidP="003F7C8C">
      <w:pPr>
        <w:spacing w:line="276" w:lineRule="auto"/>
        <w:jc w:val="both"/>
        <w:rPr>
          <w:rFonts w:ascii="Garamond" w:hAnsi="Garamond" w:cs="Arial"/>
        </w:rPr>
      </w:pPr>
    </w:p>
    <w:p w14:paraId="5B8AF985" w14:textId="44E85F2B" w:rsidR="004A6817" w:rsidRPr="003F7C8C" w:rsidRDefault="00AC50B8" w:rsidP="003F7C8C">
      <w:pPr>
        <w:spacing w:line="276" w:lineRule="auto"/>
        <w:jc w:val="both"/>
        <w:rPr>
          <w:rFonts w:ascii="Garamond" w:hAnsi="Garamond" w:cs="Arial"/>
        </w:rPr>
      </w:pPr>
      <w:r w:rsidRPr="003F7C8C">
        <w:rPr>
          <w:rFonts w:ascii="Garamond" w:hAnsi="Garamond" w:cs="Arial"/>
          <w:b/>
          <w:bCs/>
        </w:rPr>
        <w:t>Visto</w:t>
      </w:r>
      <w:r w:rsidRPr="003F7C8C">
        <w:rPr>
          <w:rFonts w:ascii="Garamond" w:hAnsi="Garamond" w:cs="Arial"/>
        </w:rPr>
        <w:t xml:space="preserve"> che </w:t>
      </w:r>
      <w:proofErr w:type="spellStart"/>
      <w:r w:rsidR="004A6817" w:rsidRPr="003F7C8C">
        <w:rPr>
          <w:rFonts w:ascii="Garamond" w:hAnsi="Garamond" w:cs="Arial"/>
        </w:rPr>
        <w:t>Scabec</w:t>
      </w:r>
      <w:proofErr w:type="spellEnd"/>
      <w:r w:rsidR="004A6817" w:rsidRPr="003F7C8C">
        <w:rPr>
          <w:rFonts w:ascii="Garamond" w:hAnsi="Garamond" w:cs="Arial"/>
        </w:rPr>
        <w:t xml:space="preserve"> ha indetto una p</w:t>
      </w:r>
      <w:r w:rsidRPr="003F7C8C">
        <w:rPr>
          <w:rFonts w:ascii="Garamond" w:hAnsi="Garamond" w:cs="Arial"/>
        </w:rPr>
        <w:t>r</w:t>
      </w:r>
      <w:r w:rsidR="004A6817" w:rsidRPr="003F7C8C">
        <w:rPr>
          <w:rFonts w:ascii="Garamond" w:hAnsi="Garamond" w:cs="Arial"/>
        </w:rPr>
        <w:t>oc</w:t>
      </w:r>
      <w:r w:rsidRPr="003F7C8C">
        <w:rPr>
          <w:rFonts w:ascii="Garamond" w:hAnsi="Garamond" w:cs="Arial"/>
        </w:rPr>
        <w:t>e</w:t>
      </w:r>
      <w:r w:rsidR="004A6817" w:rsidRPr="003F7C8C">
        <w:rPr>
          <w:rFonts w:ascii="Garamond" w:hAnsi="Garamond" w:cs="Arial"/>
        </w:rPr>
        <w:t xml:space="preserve">dura, con </w:t>
      </w:r>
      <w:r w:rsidR="00AF1609" w:rsidRPr="003F7C8C">
        <w:rPr>
          <w:rFonts w:ascii="Garamond" w:hAnsi="Garamond" w:cs="Arial"/>
        </w:rPr>
        <w:t xml:space="preserve">la pubblicazione dell’avviso pubblico </w:t>
      </w:r>
      <w:proofErr w:type="spellStart"/>
      <w:r w:rsidR="00AF1609" w:rsidRPr="003F7C8C">
        <w:rPr>
          <w:rFonts w:ascii="Garamond" w:hAnsi="Garamond" w:cs="Arial"/>
        </w:rPr>
        <w:t>Prot</w:t>
      </w:r>
      <w:proofErr w:type="spellEnd"/>
      <w:r w:rsidR="004A6817" w:rsidRPr="003F7C8C">
        <w:rPr>
          <w:rFonts w:ascii="Garamond" w:hAnsi="Garamond" w:cs="Arial"/>
        </w:rPr>
        <w:t xml:space="preserve"> 3</w:t>
      </w:r>
      <w:r w:rsidR="003A2356" w:rsidRPr="003F7C8C">
        <w:rPr>
          <w:rFonts w:ascii="Garamond" w:hAnsi="Garamond" w:cs="Arial"/>
        </w:rPr>
        <w:t>8</w:t>
      </w:r>
      <w:r w:rsidR="004A6817" w:rsidRPr="003F7C8C">
        <w:rPr>
          <w:rFonts w:ascii="Garamond" w:hAnsi="Garamond" w:cs="Arial"/>
        </w:rPr>
        <w:t>38 del 26</w:t>
      </w:r>
      <w:r w:rsidR="003A2356" w:rsidRPr="003F7C8C">
        <w:rPr>
          <w:rFonts w:ascii="Garamond" w:hAnsi="Garamond" w:cs="Arial"/>
        </w:rPr>
        <w:t>.</w:t>
      </w:r>
      <w:r w:rsidR="004A6817" w:rsidRPr="003F7C8C">
        <w:rPr>
          <w:rFonts w:ascii="Garamond" w:hAnsi="Garamond" w:cs="Arial"/>
        </w:rPr>
        <w:t>10.2</w:t>
      </w:r>
      <w:r w:rsidR="003A2356" w:rsidRPr="003F7C8C">
        <w:rPr>
          <w:rFonts w:ascii="Garamond" w:hAnsi="Garamond" w:cs="Arial"/>
        </w:rPr>
        <w:t>0</w:t>
      </w:r>
      <w:r w:rsidR="004A6817" w:rsidRPr="003F7C8C">
        <w:rPr>
          <w:rFonts w:ascii="Garamond" w:hAnsi="Garamond" w:cs="Arial"/>
        </w:rPr>
        <w:t>23, tesa all'individu</w:t>
      </w:r>
      <w:r w:rsidR="001A417D" w:rsidRPr="003F7C8C">
        <w:rPr>
          <w:rFonts w:ascii="Garamond" w:hAnsi="Garamond" w:cs="Arial"/>
        </w:rPr>
        <w:t>a</w:t>
      </w:r>
      <w:r w:rsidR="004A6817" w:rsidRPr="003F7C8C">
        <w:rPr>
          <w:rFonts w:ascii="Garamond" w:hAnsi="Garamond" w:cs="Arial"/>
        </w:rPr>
        <w:t>zione delle aggr</w:t>
      </w:r>
      <w:r w:rsidR="001A417D" w:rsidRPr="003F7C8C">
        <w:rPr>
          <w:rFonts w:ascii="Garamond" w:hAnsi="Garamond" w:cs="Arial"/>
        </w:rPr>
        <w:t>e</w:t>
      </w:r>
      <w:r w:rsidR="004A6817" w:rsidRPr="003F7C8C">
        <w:rPr>
          <w:rFonts w:ascii="Garamond" w:hAnsi="Garamond" w:cs="Arial"/>
        </w:rPr>
        <w:t>gazioni co</w:t>
      </w:r>
      <w:r w:rsidR="001A417D" w:rsidRPr="003F7C8C">
        <w:rPr>
          <w:rFonts w:ascii="Garamond" w:hAnsi="Garamond" w:cs="Arial"/>
        </w:rPr>
        <w:t>m</w:t>
      </w:r>
      <w:r w:rsidR="004A6817" w:rsidRPr="003F7C8C">
        <w:rPr>
          <w:rFonts w:ascii="Garamond" w:hAnsi="Garamond" w:cs="Arial"/>
        </w:rPr>
        <w:t>unali pi</w:t>
      </w:r>
      <w:r w:rsidR="003606AF" w:rsidRPr="003F7C8C">
        <w:rPr>
          <w:rFonts w:ascii="Garamond" w:hAnsi="Garamond" w:cs="Arial"/>
        </w:rPr>
        <w:t xml:space="preserve">ù </w:t>
      </w:r>
      <w:r w:rsidR="003E718C" w:rsidRPr="003F7C8C">
        <w:rPr>
          <w:rFonts w:ascii="Garamond" w:hAnsi="Garamond" w:cs="Arial"/>
        </w:rPr>
        <w:t>virtuose</w:t>
      </w:r>
      <w:r w:rsidR="003606AF" w:rsidRPr="003F7C8C">
        <w:rPr>
          <w:rFonts w:ascii="Garamond" w:hAnsi="Garamond" w:cs="Arial"/>
        </w:rPr>
        <w:t xml:space="preserve"> da insignire co</w:t>
      </w:r>
      <w:r w:rsidR="004A6817" w:rsidRPr="003F7C8C">
        <w:rPr>
          <w:rFonts w:ascii="Garamond" w:hAnsi="Garamond" w:cs="Arial"/>
        </w:rPr>
        <w:t xml:space="preserve">l brand </w:t>
      </w:r>
      <w:r w:rsidR="003606AF" w:rsidRPr="003F7C8C">
        <w:rPr>
          <w:rFonts w:ascii="Garamond" w:hAnsi="Garamond" w:cs="Arial"/>
        </w:rPr>
        <w:t>campano</w:t>
      </w:r>
      <w:r w:rsidR="004A6817" w:rsidRPr="003F7C8C">
        <w:rPr>
          <w:rFonts w:ascii="Garamond" w:hAnsi="Garamond" w:cs="Arial"/>
        </w:rPr>
        <w:t xml:space="preserve"> “BS</w:t>
      </w:r>
      <w:r w:rsidR="003606AF" w:rsidRPr="003F7C8C">
        <w:rPr>
          <w:rFonts w:ascii="Garamond" w:hAnsi="Garamond" w:cs="Arial"/>
        </w:rPr>
        <w:t>B</w:t>
      </w:r>
      <w:r w:rsidR="004A6817" w:rsidRPr="003F7C8C">
        <w:rPr>
          <w:rFonts w:ascii="Garamond" w:hAnsi="Garamond" w:cs="Arial"/>
        </w:rPr>
        <w:t>”, acronimo di Borghi Salute e B</w:t>
      </w:r>
      <w:r w:rsidR="003606AF" w:rsidRPr="003F7C8C">
        <w:rPr>
          <w:rFonts w:ascii="Garamond" w:hAnsi="Garamond" w:cs="Arial"/>
        </w:rPr>
        <w:t>e</w:t>
      </w:r>
      <w:r w:rsidR="004A6817" w:rsidRPr="003F7C8C">
        <w:rPr>
          <w:rFonts w:ascii="Garamond" w:hAnsi="Garamond" w:cs="Arial"/>
        </w:rPr>
        <w:t>nessere</w:t>
      </w:r>
      <w:r w:rsidR="002B3234" w:rsidRPr="003F7C8C">
        <w:rPr>
          <w:rFonts w:ascii="Garamond" w:hAnsi="Garamond" w:cs="Arial"/>
        </w:rPr>
        <w:t>;</w:t>
      </w:r>
    </w:p>
    <w:p w14:paraId="1B0FF8F0" w14:textId="77777777" w:rsidR="002B3234" w:rsidRPr="003F7C8C" w:rsidRDefault="002B3234" w:rsidP="003F7C8C">
      <w:pPr>
        <w:spacing w:line="276" w:lineRule="auto"/>
        <w:jc w:val="both"/>
        <w:rPr>
          <w:rFonts w:ascii="Garamond" w:hAnsi="Garamond" w:cs="Arial"/>
        </w:rPr>
      </w:pPr>
    </w:p>
    <w:p w14:paraId="17109D03" w14:textId="073B89B5" w:rsidR="004A6817" w:rsidRPr="003F7C8C" w:rsidRDefault="002B3234" w:rsidP="003F7C8C">
      <w:pPr>
        <w:spacing w:line="276" w:lineRule="auto"/>
        <w:jc w:val="both"/>
        <w:rPr>
          <w:rFonts w:ascii="Garamond" w:hAnsi="Garamond" w:cs="Arial"/>
        </w:rPr>
      </w:pPr>
      <w:r w:rsidRPr="003F7C8C">
        <w:rPr>
          <w:rFonts w:ascii="Garamond" w:hAnsi="Garamond" w:cs="Arial"/>
          <w:b/>
          <w:bCs/>
        </w:rPr>
        <w:t>Visto</w:t>
      </w:r>
      <w:r w:rsidRPr="003F7C8C">
        <w:rPr>
          <w:rFonts w:ascii="Garamond" w:hAnsi="Garamond" w:cs="Arial"/>
        </w:rPr>
        <w:t xml:space="preserve"> che ai sensi dell'art. 1</w:t>
      </w:r>
      <w:r w:rsidR="003E718C" w:rsidRPr="003F7C8C">
        <w:rPr>
          <w:rFonts w:ascii="Garamond" w:hAnsi="Garamond" w:cs="Arial"/>
        </w:rPr>
        <w:t xml:space="preserve"> dell’avviso pubblico </w:t>
      </w:r>
      <w:r w:rsidR="003E718C" w:rsidRPr="003F7C8C">
        <w:rPr>
          <w:rFonts w:ascii="Garamond" w:hAnsi="Garamond" w:cs="Arial"/>
          <w:i/>
          <w:iCs/>
        </w:rPr>
        <w:t>de quo</w:t>
      </w:r>
      <w:r w:rsidR="004A6817" w:rsidRPr="003F7C8C">
        <w:rPr>
          <w:rFonts w:ascii="Garamond" w:hAnsi="Garamond" w:cs="Arial"/>
        </w:rPr>
        <w:t xml:space="preserve"> per </w:t>
      </w:r>
      <w:r w:rsidR="00A46B6A" w:rsidRPr="003F7C8C">
        <w:rPr>
          <w:rFonts w:ascii="Garamond" w:hAnsi="Garamond" w:cs="Arial"/>
        </w:rPr>
        <w:t xml:space="preserve">ogni istanza </w:t>
      </w:r>
      <w:r w:rsidR="004A6817" w:rsidRPr="003F7C8C">
        <w:rPr>
          <w:rFonts w:ascii="Garamond" w:hAnsi="Garamond" w:cs="Arial"/>
        </w:rPr>
        <w:t xml:space="preserve">di </w:t>
      </w:r>
      <w:r w:rsidR="00A46B6A" w:rsidRPr="003F7C8C">
        <w:rPr>
          <w:rFonts w:ascii="Garamond" w:hAnsi="Garamond" w:cs="Arial"/>
        </w:rPr>
        <w:t>partecipazione ammessa è pre</w:t>
      </w:r>
      <w:r w:rsidR="004A6817" w:rsidRPr="003F7C8C">
        <w:rPr>
          <w:rFonts w:ascii="Garamond" w:hAnsi="Garamond" w:cs="Arial"/>
        </w:rPr>
        <w:t>vista</w:t>
      </w:r>
      <w:r w:rsidR="00080034" w:rsidRPr="003F7C8C">
        <w:rPr>
          <w:rFonts w:ascii="Garamond" w:hAnsi="Garamond" w:cs="Arial"/>
        </w:rPr>
        <w:t xml:space="preserve"> una concessione di</w:t>
      </w:r>
      <w:r w:rsidR="004A6817" w:rsidRPr="003F7C8C">
        <w:rPr>
          <w:rFonts w:ascii="Garamond" w:hAnsi="Garamond" w:cs="Arial"/>
        </w:rPr>
        <w:t xml:space="preserve"> euro 50.000,</w:t>
      </w:r>
      <w:r w:rsidR="00080034" w:rsidRPr="003F7C8C">
        <w:rPr>
          <w:rFonts w:ascii="Garamond" w:hAnsi="Garamond" w:cs="Arial"/>
        </w:rPr>
        <w:t>00;</w:t>
      </w:r>
    </w:p>
    <w:p w14:paraId="3AD9E012" w14:textId="77777777" w:rsidR="00080034" w:rsidRPr="003F7C8C" w:rsidRDefault="00080034" w:rsidP="003F7C8C">
      <w:pPr>
        <w:spacing w:line="276" w:lineRule="auto"/>
        <w:jc w:val="both"/>
        <w:rPr>
          <w:rFonts w:ascii="Garamond" w:hAnsi="Garamond" w:cs="Arial"/>
        </w:rPr>
      </w:pPr>
    </w:p>
    <w:p w14:paraId="1ED925E2" w14:textId="17967C6B" w:rsidR="00C5752C" w:rsidRPr="003F7C8C" w:rsidRDefault="00065953" w:rsidP="003F7C8C">
      <w:pPr>
        <w:spacing w:line="276" w:lineRule="auto"/>
        <w:jc w:val="both"/>
        <w:rPr>
          <w:rFonts w:ascii="Garamond" w:hAnsi="Garamond" w:cs="Arial"/>
        </w:rPr>
      </w:pPr>
      <w:r w:rsidRPr="003F7C8C">
        <w:rPr>
          <w:rFonts w:ascii="Garamond" w:hAnsi="Garamond" w:cs="Arial"/>
          <w:b/>
          <w:bCs/>
        </w:rPr>
        <w:t>Considerato</w:t>
      </w:r>
      <w:r w:rsidRPr="003F7C8C">
        <w:rPr>
          <w:rFonts w:ascii="Garamond" w:hAnsi="Garamond" w:cs="Arial"/>
        </w:rPr>
        <w:t xml:space="preserve"> che </w:t>
      </w:r>
      <w:r w:rsidR="004A6817" w:rsidRPr="003F7C8C">
        <w:rPr>
          <w:rFonts w:ascii="Garamond" w:hAnsi="Garamond" w:cs="Arial"/>
        </w:rPr>
        <w:t xml:space="preserve">scaduto </w:t>
      </w:r>
      <w:r w:rsidRPr="003F7C8C">
        <w:rPr>
          <w:rFonts w:ascii="Garamond" w:hAnsi="Garamond" w:cs="Arial"/>
        </w:rPr>
        <w:t>i</w:t>
      </w:r>
      <w:r w:rsidR="004A6817" w:rsidRPr="003F7C8C">
        <w:rPr>
          <w:rFonts w:ascii="Garamond" w:hAnsi="Garamond" w:cs="Arial"/>
        </w:rPr>
        <w:t xml:space="preserve">l termine di </w:t>
      </w:r>
      <w:r w:rsidRPr="003F7C8C">
        <w:rPr>
          <w:rFonts w:ascii="Garamond" w:hAnsi="Garamond" w:cs="Arial"/>
        </w:rPr>
        <w:t>p</w:t>
      </w:r>
      <w:r w:rsidR="004A6817" w:rsidRPr="003F7C8C">
        <w:rPr>
          <w:rFonts w:ascii="Garamond" w:hAnsi="Garamond" w:cs="Arial"/>
        </w:rPr>
        <w:t xml:space="preserve">resentazione delle </w:t>
      </w:r>
      <w:r w:rsidRPr="003F7C8C">
        <w:rPr>
          <w:rFonts w:ascii="Garamond" w:hAnsi="Garamond" w:cs="Arial"/>
        </w:rPr>
        <w:t>istanze</w:t>
      </w:r>
      <w:r w:rsidR="004A6817" w:rsidRPr="003F7C8C">
        <w:rPr>
          <w:rFonts w:ascii="Garamond" w:hAnsi="Garamond" w:cs="Arial"/>
        </w:rPr>
        <w:t xml:space="preserve"> di partecipazione da parte d</w:t>
      </w:r>
      <w:r w:rsidR="009308BF" w:rsidRPr="003F7C8C">
        <w:rPr>
          <w:rFonts w:ascii="Garamond" w:hAnsi="Garamond" w:cs="Arial"/>
        </w:rPr>
        <w:t>e</w:t>
      </w:r>
      <w:r w:rsidR="00A802F7">
        <w:rPr>
          <w:rFonts w:ascii="Garamond" w:hAnsi="Garamond" w:cs="Arial"/>
        </w:rPr>
        <w:t>i C</w:t>
      </w:r>
      <w:r w:rsidR="004A6817" w:rsidRPr="003F7C8C">
        <w:rPr>
          <w:rFonts w:ascii="Garamond" w:hAnsi="Garamond" w:cs="Arial"/>
        </w:rPr>
        <w:t xml:space="preserve">omuni </w:t>
      </w:r>
      <w:r w:rsidRPr="003F7C8C">
        <w:rPr>
          <w:rFonts w:ascii="Garamond" w:hAnsi="Garamond" w:cs="Arial"/>
        </w:rPr>
        <w:t>capofila</w:t>
      </w:r>
      <w:r w:rsidR="0021664C" w:rsidRPr="003F7C8C">
        <w:rPr>
          <w:rFonts w:ascii="Garamond" w:hAnsi="Garamond" w:cs="Arial"/>
        </w:rPr>
        <w:t xml:space="preserve"> è stata nominata,</w:t>
      </w:r>
      <w:r w:rsidR="004A6817" w:rsidRPr="003F7C8C">
        <w:rPr>
          <w:rFonts w:ascii="Garamond" w:hAnsi="Garamond" w:cs="Arial"/>
        </w:rPr>
        <w:t xml:space="preserve"> giusta determinazione n.73 del 0</w:t>
      </w:r>
      <w:r w:rsidR="00140076" w:rsidRPr="003F7C8C">
        <w:rPr>
          <w:rFonts w:ascii="Garamond" w:hAnsi="Garamond" w:cs="Arial"/>
        </w:rPr>
        <w:t>5.</w:t>
      </w:r>
      <w:r w:rsidR="004A6817" w:rsidRPr="003F7C8C">
        <w:rPr>
          <w:rFonts w:ascii="Garamond" w:hAnsi="Garamond" w:cs="Arial"/>
        </w:rPr>
        <w:t>12.2023 dell’A.U</w:t>
      </w:r>
      <w:r w:rsidR="00140076" w:rsidRPr="003F7C8C">
        <w:rPr>
          <w:rFonts w:ascii="Garamond" w:hAnsi="Garamond" w:cs="Arial"/>
        </w:rPr>
        <w:t>,</w:t>
      </w:r>
      <w:r w:rsidR="004A6817" w:rsidRPr="003F7C8C">
        <w:rPr>
          <w:rFonts w:ascii="Garamond" w:hAnsi="Garamond" w:cs="Arial"/>
        </w:rPr>
        <w:t xml:space="preserve"> la </w:t>
      </w:r>
      <w:r w:rsidR="00A009DE" w:rsidRPr="003F7C8C">
        <w:rPr>
          <w:rFonts w:ascii="Garamond" w:hAnsi="Garamond" w:cs="Arial"/>
        </w:rPr>
        <w:t>commissione</w:t>
      </w:r>
      <w:r w:rsidR="004A6817" w:rsidRPr="003F7C8C">
        <w:rPr>
          <w:rFonts w:ascii="Garamond" w:hAnsi="Garamond" w:cs="Arial"/>
        </w:rPr>
        <w:t xml:space="preserve"> di </w:t>
      </w:r>
      <w:r w:rsidR="00E93737" w:rsidRPr="003F7C8C">
        <w:rPr>
          <w:rFonts w:ascii="Garamond" w:hAnsi="Garamond" w:cs="Arial"/>
        </w:rPr>
        <w:t>valutazione che</w:t>
      </w:r>
      <w:r w:rsidR="00C5752C" w:rsidRPr="003F7C8C">
        <w:rPr>
          <w:rFonts w:ascii="Garamond" w:hAnsi="Garamond" w:cs="Arial"/>
        </w:rPr>
        <w:t xml:space="preserve"> </w:t>
      </w:r>
      <w:r w:rsidR="004A6817" w:rsidRPr="003F7C8C">
        <w:rPr>
          <w:rFonts w:ascii="Garamond" w:hAnsi="Garamond" w:cs="Arial"/>
        </w:rPr>
        <w:t>ha elabora</w:t>
      </w:r>
      <w:r w:rsidR="00C5752C" w:rsidRPr="003F7C8C">
        <w:rPr>
          <w:rFonts w:ascii="Garamond" w:hAnsi="Garamond" w:cs="Arial"/>
        </w:rPr>
        <w:t>t</w:t>
      </w:r>
      <w:r w:rsidR="004A6817" w:rsidRPr="003F7C8C">
        <w:rPr>
          <w:rFonts w:ascii="Garamond" w:hAnsi="Garamond" w:cs="Arial"/>
        </w:rPr>
        <w:t xml:space="preserve">o una </w:t>
      </w:r>
      <w:r w:rsidR="00C5752C" w:rsidRPr="003F7C8C">
        <w:rPr>
          <w:rFonts w:ascii="Garamond" w:hAnsi="Garamond" w:cs="Arial"/>
        </w:rPr>
        <w:t>graduatoria</w:t>
      </w:r>
      <w:r w:rsidR="004A6817" w:rsidRPr="003F7C8C">
        <w:rPr>
          <w:rFonts w:ascii="Garamond" w:hAnsi="Garamond" w:cs="Arial"/>
        </w:rPr>
        <w:t xml:space="preserve"> di </w:t>
      </w:r>
      <w:r w:rsidR="00C5752C" w:rsidRPr="003F7C8C">
        <w:rPr>
          <w:rFonts w:ascii="Garamond" w:hAnsi="Garamond" w:cs="Arial"/>
        </w:rPr>
        <w:t>merito;</w:t>
      </w:r>
    </w:p>
    <w:p w14:paraId="769A6F57" w14:textId="77777777" w:rsidR="00E93737" w:rsidRPr="003F7C8C" w:rsidRDefault="00E93737" w:rsidP="003F7C8C">
      <w:pPr>
        <w:spacing w:line="276" w:lineRule="auto"/>
        <w:jc w:val="both"/>
        <w:rPr>
          <w:rFonts w:ascii="Garamond" w:hAnsi="Garamond" w:cs="Arial"/>
        </w:rPr>
      </w:pPr>
    </w:p>
    <w:p w14:paraId="42F48580" w14:textId="08520D50" w:rsidR="00167499" w:rsidRPr="003F7C8C" w:rsidRDefault="00E93737" w:rsidP="003F7C8C">
      <w:pPr>
        <w:spacing w:line="276" w:lineRule="auto"/>
        <w:jc w:val="both"/>
        <w:rPr>
          <w:rFonts w:ascii="Garamond" w:hAnsi="Garamond" w:cs="Arial"/>
        </w:rPr>
      </w:pPr>
      <w:r w:rsidRPr="003F7C8C">
        <w:rPr>
          <w:rFonts w:ascii="Garamond" w:hAnsi="Garamond" w:cs="Arial"/>
          <w:b/>
          <w:bCs/>
        </w:rPr>
        <w:t>Considerato</w:t>
      </w:r>
      <w:r w:rsidRPr="003F7C8C">
        <w:rPr>
          <w:rFonts w:ascii="Garamond" w:hAnsi="Garamond" w:cs="Arial"/>
        </w:rPr>
        <w:t xml:space="preserve"> che</w:t>
      </w:r>
      <w:r w:rsidR="004A6817" w:rsidRPr="003F7C8C">
        <w:rPr>
          <w:rFonts w:ascii="Garamond" w:hAnsi="Garamond" w:cs="Arial"/>
        </w:rPr>
        <w:t xml:space="preserve"> la proposta progettuale del Comune di Paupisi capofila </w:t>
      </w:r>
      <w:r w:rsidRPr="003F7C8C">
        <w:rPr>
          <w:rFonts w:ascii="Garamond" w:hAnsi="Garamond" w:cs="Arial"/>
        </w:rPr>
        <w:t>dell’aggregazione comunale dei comuni di Torrecuso</w:t>
      </w:r>
      <w:r w:rsidR="00A802F7">
        <w:rPr>
          <w:rFonts w:ascii="Garamond" w:hAnsi="Garamond" w:cs="Arial"/>
        </w:rPr>
        <w:t xml:space="preserve"> </w:t>
      </w:r>
      <w:bookmarkStart w:id="1" w:name="_GoBack"/>
      <w:bookmarkEnd w:id="1"/>
      <w:r w:rsidR="00A802F7">
        <w:rPr>
          <w:rFonts w:ascii="Garamond" w:hAnsi="Garamond" w:cs="Arial"/>
        </w:rPr>
        <w:t>(BN)</w:t>
      </w:r>
      <w:r w:rsidRPr="003F7C8C">
        <w:rPr>
          <w:rFonts w:ascii="Garamond" w:hAnsi="Garamond" w:cs="Arial"/>
        </w:rPr>
        <w:t>, San Lupo</w:t>
      </w:r>
      <w:r w:rsidR="00A802F7">
        <w:rPr>
          <w:rFonts w:ascii="Garamond" w:hAnsi="Garamond" w:cs="Arial"/>
        </w:rPr>
        <w:t xml:space="preserve"> (BN)</w:t>
      </w:r>
      <w:r w:rsidRPr="003F7C8C">
        <w:rPr>
          <w:rFonts w:ascii="Garamond" w:hAnsi="Garamond" w:cs="Arial"/>
        </w:rPr>
        <w:t xml:space="preserve">, </w:t>
      </w:r>
      <w:r w:rsidR="004A6817" w:rsidRPr="003F7C8C">
        <w:rPr>
          <w:rFonts w:ascii="Garamond" w:hAnsi="Garamond" w:cs="Arial"/>
        </w:rPr>
        <w:t>C</w:t>
      </w:r>
      <w:r w:rsidRPr="003F7C8C">
        <w:rPr>
          <w:rFonts w:ascii="Garamond" w:hAnsi="Garamond" w:cs="Arial"/>
        </w:rPr>
        <w:t>a</w:t>
      </w:r>
      <w:r w:rsidR="004A6817" w:rsidRPr="003F7C8C">
        <w:rPr>
          <w:rFonts w:ascii="Garamond" w:hAnsi="Garamond" w:cs="Arial"/>
        </w:rPr>
        <w:t>salduni</w:t>
      </w:r>
      <w:r w:rsidR="00A802F7">
        <w:rPr>
          <w:rFonts w:ascii="Garamond" w:hAnsi="Garamond" w:cs="Arial"/>
        </w:rPr>
        <w:t xml:space="preserve"> (BN)</w:t>
      </w:r>
      <w:r w:rsidR="004A6817" w:rsidRPr="003F7C8C">
        <w:rPr>
          <w:rFonts w:ascii="Garamond" w:hAnsi="Garamond" w:cs="Arial"/>
        </w:rPr>
        <w:t xml:space="preserve">, San Lorenzo </w:t>
      </w:r>
      <w:r w:rsidRPr="003F7C8C">
        <w:rPr>
          <w:rFonts w:ascii="Garamond" w:hAnsi="Garamond" w:cs="Arial"/>
        </w:rPr>
        <w:t>M</w:t>
      </w:r>
      <w:r w:rsidR="004A6817" w:rsidRPr="003F7C8C">
        <w:rPr>
          <w:rFonts w:ascii="Garamond" w:hAnsi="Garamond" w:cs="Arial"/>
        </w:rPr>
        <w:t>aggiore</w:t>
      </w:r>
      <w:r w:rsidR="00A802F7">
        <w:rPr>
          <w:rFonts w:ascii="Garamond" w:hAnsi="Garamond" w:cs="Arial"/>
        </w:rPr>
        <w:t xml:space="preserve"> (BN)</w:t>
      </w:r>
      <w:r w:rsidR="004A6817" w:rsidRPr="003F7C8C">
        <w:rPr>
          <w:rFonts w:ascii="Garamond" w:hAnsi="Garamond" w:cs="Arial"/>
        </w:rPr>
        <w:t xml:space="preserve">, </w:t>
      </w:r>
      <w:r w:rsidRPr="003F7C8C">
        <w:rPr>
          <w:rFonts w:ascii="Garamond" w:hAnsi="Garamond" w:cs="Arial"/>
        </w:rPr>
        <w:t>risulta</w:t>
      </w:r>
      <w:r w:rsidR="004A6817" w:rsidRPr="003F7C8C">
        <w:rPr>
          <w:rFonts w:ascii="Garamond" w:hAnsi="Garamond" w:cs="Arial"/>
        </w:rPr>
        <w:t xml:space="preserve"> ammessa e utilmente </w:t>
      </w:r>
      <w:r w:rsidRPr="003F7C8C">
        <w:rPr>
          <w:rFonts w:ascii="Garamond" w:hAnsi="Garamond" w:cs="Arial"/>
        </w:rPr>
        <w:t>collocata in graduatoria</w:t>
      </w:r>
      <w:r w:rsidR="004A6817" w:rsidRPr="003F7C8C">
        <w:rPr>
          <w:rFonts w:ascii="Garamond" w:hAnsi="Garamond" w:cs="Arial"/>
        </w:rPr>
        <w:t xml:space="preserve"> finale di merito</w:t>
      </w:r>
      <w:r w:rsidR="00CF0355" w:rsidRPr="003F7C8C">
        <w:rPr>
          <w:rFonts w:ascii="Garamond" w:hAnsi="Garamond" w:cs="Arial"/>
        </w:rPr>
        <w:t>;</w:t>
      </w:r>
    </w:p>
    <w:p w14:paraId="2272BBA1" w14:textId="77777777" w:rsidR="009E6398" w:rsidRPr="003F7C8C" w:rsidRDefault="009E6398" w:rsidP="003F7C8C">
      <w:pPr>
        <w:spacing w:line="276" w:lineRule="auto"/>
        <w:jc w:val="both"/>
        <w:rPr>
          <w:rFonts w:ascii="Garamond" w:hAnsi="Garamond" w:cs="Arial"/>
        </w:rPr>
      </w:pPr>
    </w:p>
    <w:p w14:paraId="5D84AA7E" w14:textId="5990DDAA" w:rsidR="009E6398" w:rsidRDefault="009E6398" w:rsidP="003F7C8C">
      <w:pPr>
        <w:spacing w:line="276" w:lineRule="auto"/>
        <w:jc w:val="both"/>
        <w:rPr>
          <w:rFonts w:ascii="Garamond" w:hAnsi="Garamond" w:cs="Arial"/>
        </w:rPr>
      </w:pPr>
      <w:r w:rsidRPr="003F7C8C">
        <w:rPr>
          <w:rFonts w:ascii="Garamond" w:hAnsi="Garamond" w:cs="Arial"/>
          <w:b/>
        </w:rPr>
        <w:t>Considerato</w:t>
      </w:r>
      <w:r w:rsidR="00C45781" w:rsidRPr="003F7C8C">
        <w:rPr>
          <w:rFonts w:ascii="Garamond" w:hAnsi="Garamond" w:cs="Arial"/>
        </w:rPr>
        <w:t>,</w:t>
      </w:r>
      <w:r w:rsidR="009D74B2" w:rsidRPr="003F7C8C">
        <w:rPr>
          <w:rFonts w:ascii="Garamond" w:hAnsi="Garamond" w:cs="Arial"/>
        </w:rPr>
        <w:t xml:space="preserve"> come da Allegato B dell’avviso pubblico</w:t>
      </w:r>
      <w:r w:rsidR="00C45781" w:rsidRPr="003F7C8C">
        <w:rPr>
          <w:rFonts w:ascii="Garamond" w:hAnsi="Garamond" w:cs="Arial"/>
        </w:rPr>
        <w:t xml:space="preserve"> per la</w:t>
      </w:r>
      <w:r w:rsidR="009D74B2" w:rsidRPr="003F7C8C">
        <w:rPr>
          <w:rFonts w:ascii="Garamond" w:hAnsi="Garamond" w:cs="Arial"/>
        </w:rPr>
        <w:t xml:space="preserve"> creazione del modello di rete dei Comuni BSB – Borghi, Salute e Benessere</w:t>
      </w:r>
      <w:r w:rsidR="003775FA">
        <w:rPr>
          <w:rFonts w:ascii="Garamond" w:hAnsi="Garamond" w:cs="Arial"/>
        </w:rPr>
        <w:t>, che i Comuni</w:t>
      </w:r>
      <w:r w:rsidR="009D74B2" w:rsidRPr="003F7C8C">
        <w:rPr>
          <w:rFonts w:ascii="Garamond" w:hAnsi="Garamond" w:cs="Arial"/>
        </w:rPr>
        <w:t xml:space="preserve"> hanno dichiarato il </w:t>
      </w:r>
      <w:r w:rsidR="00CF0355" w:rsidRPr="003F7C8C">
        <w:rPr>
          <w:rFonts w:ascii="Garamond" w:hAnsi="Garamond" w:cs="Arial"/>
        </w:rPr>
        <w:t>proprio</w:t>
      </w:r>
      <w:r w:rsidR="00C45781" w:rsidRPr="003F7C8C">
        <w:rPr>
          <w:rFonts w:ascii="Garamond" w:hAnsi="Garamond" w:cs="Arial"/>
        </w:rPr>
        <w:t xml:space="preserve"> impegno</w:t>
      </w:r>
      <w:r w:rsidR="00CF0355" w:rsidRPr="003F7C8C">
        <w:rPr>
          <w:rFonts w:ascii="Garamond" w:hAnsi="Garamond" w:cs="Arial"/>
        </w:rPr>
        <w:t xml:space="preserve"> </w:t>
      </w:r>
      <w:r w:rsidRPr="003F7C8C">
        <w:rPr>
          <w:rFonts w:ascii="Garamond" w:hAnsi="Garamond" w:cs="Arial"/>
        </w:rPr>
        <w:t>mediante la sottoscrizione di un accordo di collaborazione ai sensi dell'art. 15, della legge n. 241/1990</w:t>
      </w:r>
      <w:r w:rsidR="00CF0355" w:rsidRPr="003F7C8C">
        <w:rPr>
          <w:rFonts w:ascii="Garamond" w:hAnsi="Garamond" w:cs="Arial"/>
        </w:rPr>
        <w:t>;</w:t>
      </w:r>
    </w:p>
    <w:p w14:paraId="2594B480" w14:textId="77777777" w:rsidR="003775FA" w:rsidRPr="003F7C8C" w:rsidRDefault="003775FA" w:rsidP="003F7C8C">
      <w:pPr>
        <w:spacing w:line="276" w:lineRule="auto"/>
        <w:jc w:val="both"/>
        <w:rPr>
          <w:rFonts w:ascii="Garamond" w:hAnsi="Garamond" w:cs="Arial"/>
        </w:rPr>
      </w:pPr>
    </w:p>
    <w:p w14:paraId="33C35282" w14:textId="77777777" w:rsidR="009E6398" w:rsidRPr="003F7C8C" w:rsidRDefault="009E6398" w:rsidP="003F7C8C">
      <w:pPr>
        <w:spacing w:line="276" w:lineRule="auto"/>
        <w:jc w:val="both"/>
        <w:rPr>
          <w:rFonts w:ascii="Garamond" w:hAnsi="Garamond" w:cs="Arial"/>
        </w:rPr>
      </w:pPr>
    </w:p>
    <w:p w14:paraId="053A4A2B" w14:textId="099B918D" w:rsidR="002011F3" w:rsidRPr="003F7C8C" w:rsidRDefault="00CF0355" w:rsidP="003F7C8C">
      <w:pPr>
        <w:spacing w:line="276" w:lineRule="auto"/>
        <w:jc w:val="center"/>
        <w:rPr>
          <w:rFonts w:ascii="Garamond" w:hAnsi="Garamond" w:cs="Arial"/>
          <w:b/>
        </w:rPr>
      </w:pPr>
      <w:r w:rsidRPr="003F7C8C">
        <w:rPr>
          <w:rFonts w:ascii="Garamond" w:hAnsi="Garamond" w:cs="Arial"/>
          <w:b/>
        </w:rPr>
        <w:t>TUTTO CIO’ VISTO, RILEVATO, PREMESSO E CONSIDERATO</w:t>
      </w:r>
    </w:p>
    <w:p w14:paraId="36D130F1" w14:textId="77777777" w:rsidR="00CF0355" w:rsidRPr="003F7C8C" w:rsidRDefault="00CF0355" w:rsidP="003F7C8C">
      <w:pPr>
        <w:spacing w:line="276" w:lineRule="auto"/>
        <w:jc w:val="both"/>
        <w:rPr>
          <w:rFonts w:ascii="Garamond" w:hAnsi="Garamond" w:cs="Arial"/>
        </w:rPr>
      </w:pPr>
    </w:p>
    <w:p w14:paraId="1D2C7A03" w14:textId="5E6BA8D9" w:rsidR="009A7F52" w:rsidRPr="003F7C8C" w:rsidRDefault="009A7F52" w:rsidP="003F7C8C">
      <w:pPr>
        <w:spacing w:line="276" w:lineRule="auto"/>
        <w:jc w:val="center"/>
        <w:rPr>
          <w:rFonts w:ascii="Garamond" w:hAnsi="Garamond" w:cs="Arial"/>
        </w:rPr>
      </w:pPr>
      <w:r w:rsidRPr="003F7C8C">
        <w:rPr>
          <w:rFonts w:ascii="Garamond" w:hAnsi="Garamond" w:cs="Arial"/>
        </w:rPr>
        <w:t>***</w:t>
      </w:r>
      <w:r w:rsidR="002D2364" w:rsidRPr="003F7C8C">
        <w:rPr>
          <w:rFonts w:ascii="Garamond" w:hAnsi="Garamond" w:cs="Arial"/>
        </w:rPr>
        <w:t>***********</w:t>
      </w:r>
    </w:p>
    <w:p w14:paraId="42123AE6" w14:textId="77777777" w:rsidR="002011F3" w:rsidRPr="003F7C8C" w:rsidRDefault="002011F3" w:rsidP="003F7C8C">
      <w:pPr>
        <w:spacing w:line="276" w:lineRule="auto"/>
        <w:jc w:val="center"/>
        <w:rPr>
          <w:rFonts w:ascii="Garamond" w:hAnsi="Garamond" w:cs="Arial"/>
        </w:rPr>
      </w:pPr>
    </w:p>
    <w:p w14:paraId="28822DB8" w14:textId="3BDDF3FE" w:rsidR="009A7F52" w:rsidRPr="003F7C8C" w:rsidRDefault="009A7F52" w:rsidP="003F7C8C">
      <w:pPr>
        <w:spacing w:line="276" w:lineRule="auto"/>
        <w:jc w:val="both"/>
        <w:rPr>
          <w:rFonts w:ascii="Garamond" w:hAnsi="Garamond" w:cs="Arial"/>
        </w:rPr>
      </w:pPr>
      <w:r w:rsidRPr="003F7C8C">
        <w:rPr>
          <w:rFonts w:ascii="Garamond" w:hAnsi="Garamond" w:cs="Arial"/>
        </w:rPr>
        <w:t>L’anno</w:t>
      </w:r>
      <w:r w:rsidR="007F43A5" w:rsidRPr="003F7C8C">
        <w:rPr>
          <w:rFonts w:ascii="Garamond" w:hAnsi="Garamond" w:cs="Arial"/>
        </w:rPr>
        <w:t xml:space="preserve"> 202</w:t>
      </w:r>
      <w:r w:rsidR="00E93737" w:rsidRPr="003F7C8C">
        <w:rPr>
          <w:rFonts w:ascii="Garamond" w:hAnsi="Garamond" w:cs="Arial"/>
        </w:rPr>
        <w:t>4</w:t>
      </w:r>
      <w:r w:rsidR="007F43A5" w:rsidRPr="003F7C8C">
        <w:rPr>
          <w:rFonts w:ascii="Garamond" w:hAnsi="Garamond" w:cs="Arial"/>
        </w:rPr>
        <w:t>, addì</w:t>
      </w:r>
      <w:r w:rsidRPr="003F7C8C">
        <w:rPr>
          <w:rFonts w:ascii="Garamond" w:hAnsi="Garamond" w:cs="Arial"/>
        </w:rPr>
        <w:t xml:space="preserve">________ del mese di </w:t>
      </w:r>
      <w:r w:rsidR="00386431">
        <w:rPr>
          <w:rFonts w:ascii="Garamond" w:hAnsi="Garamond" w:cs="Arial"/>
        </w:rPr>
        <w:t>agosto</w:t>
      </w:r>
      <w:r w:rsidR="007F43A5" w:rsidRPr="003F7C8C">
        <w:rPr>
          <w:rFonts w:ascii="Garamond" w:hAnsi="Garamond" w:cs="Arial"/>
        </w:rPr>
        <w:t xml:space="preserve">, presso il Comune di </w:t>
      </w:r>
      <w:r w:rsidR="00E93737" w:rsidRPr="003F7C8C">
        <w:rPr>
          <w:rFonts w:ascii="Garamond" w:hAnsi="Garamond" w:cs="Arial"/>
        </w:rPr>
        <w:t>Paupisi</w:t>
      </w:r>
      <w:r w:rsidR="007F43A5" w:rsidRPr="003F7C8C">
        <w:rPr>
          <w:rFonts w:ascii="Garamond" w:hAnsi="Garamond" w:cs="Arial"/>
        </w:rPr>
        <w:t>, capofila,</w:t>
      </w:r>
    </w:p>
    <w:p w14:paraId="14FFDD33" w14:textId="77777777" w:rsidR="00E93737" w:rsidRPr="003F7C8C" w:rsidRDefault="00E93737" w:rsidP="003F7C8C">
      <w:pPr>
        <w:spacing w:line="276" w:lineRule="auto"/>
        <w:jc w:val="both"/>
        <w:rPr>
          <w:rFonts w:ascii="Garamond" w:hAnsi="Garamond" w:cs="Arial"/>
        </w:rPr>
      </w:pPr>
    </w:p>
    <w:p w14:paraId="3CA7847D" w14:textId="5DEE2B4C" w:rsidR="009A7F52" w:rsidRPr="003F7C8C" w:rsidRDefault="009A7F52" w:rsidP="003F7C8C">
      <w:pPr>
        <w:spacing w:line="276" w:lineRule="auto"/>
        <w:jc w:val="center"/>
        <w:rPr>
          <w:rFonts w:ascii="Garamond" w:hAnsi="Garamond" w:cs="Arial"/>
        </w:rPr>
      </w:pPr>
      <w:r w:rsidRPr="003F7C8C">
        <w:rPr>
          <w:rFonts w:ascii="Garamond" w:hAnsi="Garamond" w:cs="Arial"/>
        </w:rPr>
        <w:t>TRA</w:t>
      </w:r>
    </w:p>
    <w:p w14:paraId="4006AD13" w14:textId="77777777" w:rsidR="00E93737" w:rsidRPr="003F7C8C" w:rsidRDefault="00E93737" w:rsidP="003F7C8C">
      <w:pPr>
        <w:spacing w:line="276" w:lineRule="auto"/>
        <w:jc w:val="both"/>
        <w:rPr>
          <w:rFonts w:ascii="Garamond" w:hAnsi="Garamond" w:cs="Arial"/>
        </w:rPr>
      </w:pPr>
    </w:p>
    <w:p w14:paraId="500C7947" w14:textId="7B97E13A" w:rsidR="00E93737" w:rsidRPr="003F7C8C" w:rsidRDefault="00E93737" w:rsidP="003F7C8C">
      <w:pPr>
        <w:spacing w:line="276" w:lineRule="auto"/>
        <w:jc w:val="both"/>
        <w:rPr>
          <w:rFonts w:ascii="Garamond" w:hAnsi="Garamond" w:cs="Arial"/>
        </w:rPr>
      </w:pPr>
      <w:r w:rsidRPr="003F7C8C">
        <w:rPr>
          <w:rFonts w:ascii="Garamond" w:hAnsi="Garamond" w:cs="Arial"/>
        </w:rPr>
        <w:t>i</w:t>
      </w:r>
      <w:r w:rsidR="009A7F52" w:rsidRPr="003F7C8C">
        <w:rPr>
          <w:rFonts w:ascii="Garamond" w:hAnsi="Garamond" w:cs="Arial"/>
        </w:rPr>
        <w:t xml:space="preserve">l Sindaco del Comune di </w:t>
      </w:r>
      <w:r w:rsidRPr="003F7C8C">
        <w:rPr>
          <w:rFonts w:ascii="Garamond" w:hAnsi="Garamond" w:cs="Arial"/>
          <w:b/>
          <w:bCs/>
        </w:rPr>
        <w:t>P</w:t>
      </w:r>
      <w:r w:rsidR="002011F3" w:rsidRPr="003F7C8C">
        <w:rPr>
          <w:rFonts w:ascii="Garamond" w:hAnsi="Garamond" w:cs="Arial"/>
          <w:b/>
          <w:bCs/>
        </w:rPr>
        <w:t>a</w:t>
      </w:r>
      <w:r w:rsidRPr="003F7C8C">
        <w:rPr>
          <w:rFonts w:ascii="Garamond" w:hAnsi="Garamond" w:cs="Arial"/>
          <w:b/>
          <w:bCs/>
        </w:rPr>
        <w:t>upisi</w:t>
      </w:r>
      <w:r w:rsidR="007F43A5" w:rsidRPr="003F7C8C">
        <w:rPr>
          <w:rFonts w:ascii="Garamond" w:hAnsi="Garamond" w:cs="Arial"/>
          <w:b/>
          <w:bCs/>
        </w:rPr>
        <w:t xml:space="preserve"> (BN)</w:t>
      </w:r>
      <w:r w:rsidR="007F43A5" w:rsidRPr="003F7C8C">
        <w:rPr>
          <w:rFonts w:ascii="Garamond" w:hAnsi="Garamond" w:cs="Arial"/>
        </w:rPr>
        <w:t xml:space="preserve">, </w:t>
      </w:r>
      <w:r w:rsidR="009A7F52" w:rsidRPr="003F7C8C">
        <w:rPr>
          <w:rFonts w:ascii="Garamond" w:hAnsi="Garamond" w:cs="Arial"/>
        </w:rPr>
        <w:t xml:space="preserve">autorizzato con </w:t>
      </w:r>
      <w:r w:rsidR="00B61D20" w:rsidRPr="003F7C8C">
        <w:rPr>
          <w:rFonts w:ascii="Garamond" w:hAnsi="Garamond" w:cs="Arial"/>
        </w:rPr>
        <w:t xml:space="preserve">Delibera di </w:t>
      </w:r>
      <w:r w:rsidR="00386431">
        <w:rPr>
          <w:rFonts w:ascii="Garamond" w:hAnsi="Garamond" w:cs="Arial"/>
        </w:rPr>
        <w:t>Consiglio</w:t>
      </w:r>
      <w:r w:rsidR="00B61D20" w:rsidRPr="003F7C8C">
        <w:rPr>
          <w:rFonts w:ascii="Garamond" w:hAnsi="Garamond" w:cs="Arial"/>
        </w:rPr>
        <w:t xml:space="preserve"> comunale n. ____del_______, esecutiva ai sensi di legge</w:t>
      </w:r>
    </w:p>
    <w:p w14:paraId="19BCD5AD" w14:textId="46CAA657" w:rsidR="009A7F52" w:rsidRPr="003F7C8C" w:rsidRDefault="009A7F52" w:rsidP="003F7C8C">
      <w:pPr>
        <w:spacing w:line="276" w:lineRule="auto"/>
        <w:jc w:val="center"/>
        <w:rPr>
          <w:rFonts w:ascii="Garamond" w:hAnsi="Garamond" w:cs="Arial"/>
        </w:rPr>
      </w:pPr>
      <w:r w:rsidRPr="003F7C8C">
        <w:rPr>
          <w:rFonts w:ascii="Garamond" w:hAnsi="Garamond" w:cs="Arial"/>
        </w:rPr>
        <w:t>E</w:t>
      </w:r>
    </w:p>
    <w:p w14:paraId="48EAB987" w14:textId="77777777" w:rsidR="00E93737" w:rsidRPr="003F7C8C" w:rsidRDefault="00E93737" w:rsidP="003F7C8C">
      <w:pPr>
        <w:spacing w:line="276" w:lineRule="auto"/>
        <w:jc w:val="both"/>
        <w:rPr>
          <w:rFonts w:ascii="Garamond" w:hAnsi="Garamond" w:cs="Arial"/>
        </w:rPr>
      </w:pPr>
    </w:p>
    <w:p w14:paraId="229274D8" w14:textId="2786A91A" w:rsidR="009A7F52" w:rsidRPr="003F7C8C" w:rsidRDefault="00E93737" w:rsidP="003F7C8C">
      <w:pPr>
        <w:spacing w:line="276" w:lineRule="auto"/>
        <w:jc w:val="both"/>
        <w:rPr>
          <w:rFonts w:ascii="Garamond" w:hAnsi="Garamond" w:cs="Arial"/>
        </w:rPr>
      </w:pPr>
      <w:r w:rsidRPr="003F7C8C">
        <w:rPr>
          <w:rFonts w:ascii="Garamond" w:hAnsi="Garamond" w:cs="Arial"/>
        </w:rPr>
        <w:t>i</w:t>
      </w:r>
      <w:r w:rsidR="007F43A5" w:rsidRPr="003F7C8C">
        <w:rPr>
          <w:rFonts w:ascii="Garamond" w:hAnsi="Garamond" w:cs="Arial"/>
        </w:rPr>
        <w:t xml:space="preserve">l Sindaco del Comune di </w:t>
      </w:r>
      <w:r w:rsidR="00CF60F0" w:rsidRPr="003F7C8C">
        <w:rPr>
          <w:rFonts w:ascii="Garamond" w:hAnsi="Garamond" w:cs="Arial"/>
          <w:b/>
          <w:bCs/>
        </w:rPr>
        <w:t>San Lupo</w:t>
      </w:r>
      <w:r w:rsidR="007F43A5" w:rsidRPr="003F7C8C">
        <w:rPr>
          <w:rFonts w:ascii="Garamond" w:hAnsi="Garamond" w:cs="Arial"/>
          <w:b/>
          <w:bCs/>
        </w:rPr>
        <w:t xml:space="preserve"> (BN)</w:t>
      </w:r>
      <w:r w:rsidR="007F43A5" w:rsidRPr="003F7C8C">
        <w:rPr>
          <w:rFonts w:ascii="Garamond" w:hAnsi="Garamond" w:cs="Arial"/>
        </w:rPr>
        <w:t xml:space="preserve">, </w:t>
      </w:r>
      <w:r w:rsidR="009A7F52" w:rsidRPr="003F7C8C">
        <w:rPr>
          <w:rFonts w:ascii="Garamond" w:hAnsi="Garamond" w:cs="Arial"/>
        </w:rPr>
        <w:t xml:space="preserve">autorizzato con </w:t>
      </w:r>
      <w:r w:rsidR="00B61D20" w:rsidRPr="003F7C8C">
        <w:rPr>
          <w:rFonts w:ascii="Garamond" w:hAnsi="Garamond" w:cs="Arial"/>
        </w:rPr>
        <w:t>D</w:t>
      </w:r>
      <w:r w:rsidR="009A7F52" w:rsidRPr="003F7C8C">
        <w:rPr>
          <w:rFonts w:ascii="Garamond" w:hAnsi="Garamond" w:cs="Arial"/>
        </w:rPr>
        <w:t>elibera</w:t>
      </w:r>
      <w:r w:rsidR="002D2364" w:rsidRPr="003F7C8C">
        <w:rPr>
          <w:rFonts w:ascii="Garamond" w:hAnsi="Garamond" w:cs="Arial"/>
        </w:rPr>
        <w:t xml:space="preserve"> di </w:t>
      </w:r>
      <w:r w:rsidR="00386431">
        <w:rPr>
          <w:rFonts w:ascii="Garamond" w:hAnsi="Garamond" w:cs="Arial"/>
        </w:rPr>
        <w:t>Consiglio</w:t>
      </w:r>
      <w:r w:rsidR="002D2364" w:rsidRPr="003F7C8C">
        <w:rPr>
          <w:rFonts w:ascii="Garamond" w:hAnsi="Garamond" w:cs="Arial"/>
        </w:rPr>
        <w:t xml:space="preserve"> comunale</w:t>
      </w:r>
      <w:r w:rsidR="00B61D20" w:rsidRPr="003F7C8C">
        <w:rPr>
          <w:rFonts w:ascii="Garamond" w:hAnsi="Garamond" w:cs="Arial"/>
        </w:rPr>
        <w:t xml:space="preserve"> n. </w:t>
      </w:r>
      <w:r w:rsidR="009A7F52" w:rsidRPr="003F7C8C">
        <w:rPr>
          <w:rFonts w:ascii="Garamond" w:hAnsi="Garamond" w:cs="Arial"/>
        </w:rPr>
        <w:t>____del_______, esecutiva ai sensi di legge</w:t>
      </w:r>
    </w:p>
    <w:p w14:paraId="0334FD78" w14:textId="77777777" w:rsidR="00CF60F0" w:rsidRPr="003F7C8C" w:rsidRDefault="00CF60F0" w:rsidP="003F7C8C">
      <w:pPr>
        <w:spacing w:line="276" w:lineRule="auto"/>
        <w:jc w:val="both"/>
        <w:rPr>
          <w:rFonts w:ascii="Garamond" w:hAnsi="Garamond" w:cs="Arial"/>
        </w:rPr>
      </w:pPr>
    </w:p>
    <w:p w14:paraId="44A94B8C" w14:textId="3FBA40E7" w:rsidR="00CF60F0" w:rsidRPr="003F7C8C" w:rsidRDefault="00CF60F0" w:rsidP="003F7C8C">
      <w:pPr>
        <w:spacing w:line="276" w:lineRule="auto"/>
        <w:jc w:val="both"/>
        <w:rPr>
          <w:rFonts w:ascii="Garamond" w:hAnsi="Garamond" w:cs="Arial"/>
        </w:rPr>
      </w:pPr>
      <w:r w:rsidRPr="003F7C8C">
        <w:rPr>
          <w:rFonts w:ascii="Garamond" w:hAnsi="Garamond" w:cs="Arial"/>
        </w:rPr>
        <w:t xml:space="preserve">il Sindaco del Comune di </w:t>
      </w:r>
      <w:r w:rsidRPr="003F7C8C">
        <w:rPr>
          <w:rFonts w:ascii="Garamond" w:hAnsi="Garamond" w:cs="Arial"/>
          <w:b/>
          <w:bCs/>
        </w:rPr>
        <w:t>Torrecuso (BN)</w:t>
      </w:r>
      <w:r w:rsidRPr="003F7C8C">
        <w:rPr>
          <w:rFonts w:ascii="Garamond" w:hAnsi="Garamond" w:cs="Arial"/>
        </w:rPr>
        <w:t xml:space="preserve">, autorizzato con </w:t>
      </w:r>
      <w:r w:rsidR="00B61D20" w:rsidRPr="003F7C8C">
        <w:rPr>
          <w:rFonts w:ascii="Garamond" w:hAnsi="Garamond" w:cs="Arial"/>
        </w:rPr>
        <w:t xml:space="preserve">Delibera di </w:t>
      </w:r>
      <w:r w:rsidR="00386431">
        <w:rPr>
          <w:rFonts w:ascii="Garamond" w:hAnsi="Garamond" w:cs="Arial"/>
        </w:rPr>
        <w:t>Consiglio</w:t>
      </w:r>
      <w:r w:rsidR="00B61D20" w:rsidRPr="003F7C8C">
        <w:rPr>
          <w:rFonts w:ascii="Garamond" w:hAnsi="Garamond" w:cs="Arial"/>
        </w:rPr>
        <w:t xml:space="preserve"> comunale n. ____del_______, esecutiva ai sensi di legge</w:t>
      </w:r>
    </w:p>
    <w:p w14:paraId="094DF52E" w14:textId="77777777" w:rsidR="00B61D20" w:rsidRPr="003F7C8C" w:rsidRDefault="00B61D20" w:rsidP="003F7C8C">
      <w:pPr>
        <w:spacing w:line="276" w:lineRule="auto"/>
        <w:jc w:val="both"/>
        <w:rPr>
          <w:rFonts w:ascii="Garamond" w:hAnsi="Garamond" w:cs="Arial"/>
        </w:rPr>
      </w:pPr>
    </w:p>
    <w:p w14:paraId="66F6DA98" w14:textId="260D12D6" w:rsidR="00B61D20" w:rsidRPr="003F7C8C" w:rsidRDefault="00CF60F0" w:rsidP="003F7C8C">
      <w:pPr>
        <w:spacing w:line="276" w:lineRule="auto"/>
        <w:jc w:val="both"/>
        <w:rPr>
          <w:rFonts w:ascii="Garamond" w:hAnsi="Garamond" w:cs="Arial"/>
        </w:rPr>
      </w:pPr>
      <w:r w:rsidRPr="003F7C8C">
        <w:rPr>
          <w:rFonts w:ascii="Garamond" w:hAnsi="Garamond" w:cs="Arial"/>
        </w:rPr>
        <w:t xml:space="preserve">il Sindaco del Comune di </w:t>
      </w:r>
      <w:r w:rsidRPr="003F7C8C">
        <w:rPr>
          <w:rFonts w:ascii="Garamond" w:hAnsi="Garamond" w:cs="Arial"/>
          <w:b/>
          <w:bCs/>
        </w:rPr>
        <w:t>San Lorenzo Maggiore (BN)</w:t>
      </w:r>
      <w:r w:rsidRPr="003F7C8C">
        <w:rPr>
          <w:rFonts w:ascii="Garamond" w:hAnsi="Garamond" w:cs="Arial"/>
        </w:rPr>
        <w:t xml:space="preserve">, autorizzato con </w:t>
      </w:r>
      <w:r w:rsidR="00B61D20" w:rsidRPr="003F7C8C">
        <w:rPr>
          <w:rFonts w:ascii="Garamond" w:hAnsi="Garamond" w:cs="Arial"/>
        </w:rPr>
        <w:t xml:space="preserve">Delibera di </w:t>
      </w:r>
      <w:r w:rsidR="00386431">
        <w:rPr>
          <w:rFonts w:ascii="Garamond" w:hAnsi="Garamond" w:cs="Arial"/>
        </w:rPr>
        <w:t>Consiglio</w:t>
      </w:r>
      <w:r w:rsidR="00B61D20" w:rsidRPr="003F7C8C">
        <w:rPr>
          <w:rFonts w:ascii="Garamond" w:hAnsi="Garamond" w:cs="Arial"/>
        </w:rPr>
        <w:t xml:space="preserve"> comunale n. ____del_______, esecutiva ai sensi di legge </w:t>
      </w:r>
    </w:p>
    <w:p w14:paraId="7DF754A0" w14:textId="77777777" w:rsidR="00B61D20" w:rsidRPr="003F7C8C" w:rsidRDefault="00B61D20" w:rsidP="003F7C8C">
      <w:pPr>
        <w:spacing w:line="276" w:lineRule="auto"/>
        <w:jc w:val="both"/>
        <w:rPr>
          <w:rFonts w:ascii="Garamond" w:hAnsi="Garamond" w:cs="Arial"/>
        </w:rPr>
      </w:pPr>
    </w:p>
    <w:p w14:paraId="43CB3A1D" w14:textId="56EB3702" w:rsidR="00CF60F0" w:rsidRPr="003F7C8C" w:rsidRDefault="00CF60F0" w:rsidP="003F7C8C">
      <w:pPr>
        <w:spacing w:line="276" w:lineRule="auto"/>
        <w:jc w:val="both"/>
        <w:rPr>
          <w:rFonts w:ascii="Garamond" w:hAnsi="Garamond" w:cs="Arial"/>
        </w:rPr>
      </w:pPr>
      <w:r w:rsidRPr="003F7C8C">
        <w:rPr>
          <w:rFonts w:ascii="Garamond" w:hAnsi="Garamond" w:cs="Arial"/>
        </w:rPr>
        <w:t xml:space="preserve">il Sindaco del Comune di </w:t>
      </w:r>
      <w:r w:rsidRPr="003F7C8C">
        <w:rPr>
          <w:rFonts w:ascii="Garamond" w:hAnsi="Garamond" w:cs="Arial"/>
          <w:b/>
          <w:bCs/>
        </w:rPr>
        <w:t>Casalduni (BN)</w:t>
      </w:r>
      <w:r w:rsidRPr="003F7C8C">
        <w:rPr>
          <w:rFonts w:ascii="Garamond" w:hAnsi="Garamond" w:cs="Arial"/>
        </w:rPr>
        <w:t xml:space="preserve">, autorizzato con </w:t>
      </w:r>
      <w:r w:rsidR="00B61D20" w:rsidRPr="003F7C8C">
        <w:rPr>
          <w:rFonts w:ascii="Garamond" w:hAnsi="Garamond" w:cs="Arial"/>
        </w:rPr>
        <w:t xml:space="preserve">Delibera di </w:t>
      </w:r>
      <w:r w:rsidR="00386431">
        <w:rPr>
          <w:rFonts w:ascii="Garamond" w:hAnsi="Garamond" w:cs="Arial"/>
        </w:rPr>
        <w:t>Consiglio</w:t>
      </w:r>
      <w:r w:rsidR="00B61D20" w:rsidRPr="003F7C8C">
        <w:rPr>
          <w:rFonts w:ascii="Garamond" w:hAnsi="Garamond" w:cs="Arial"/>
        </w:rPr>
        <w:t xml:space="preserve"> comunale n. ____del_______, esecutiva ai sensi di legge</w:t>
      </w:r>
    </w:p>
    <w:p w14:paraId="2A05A982" w14:textId="77777777" w:rsidR="00E93737" w:rsidRPr="003F7C8C" w:rsidRDefault="00E93737" w:rsidP="003F7C8C">
      <w:pPr>
        <w:spacing w:line="276" w:lineRule="auto"/>
        <w:jc w:val="both"/>
        <w:rPr>
          <w:rFonts w:ascii="Garamond" w:hAnsi="Garamond" w:cs="Arial"/>
        </w:rPr>
      </w:pPr>
    </w:p>
    <w:p w14:paraId="07085057" w14:textId="7625C6DB" w:rsidR="005978E6" w:rsidRPr="003F7C8C" w:rsidRDefault="007F43A5" w:rsidP="003F7C8C">
      <w:pPr>
        <w:spacing w:line="276" w:lineRule="auto"/>
        <w:jc w:val="center"/>
        <w:rPr>
          <w:rFonts w:ascii="Garamond" w:hAnsi="Garamond" w:cs="Arial"/>
          <w:b/>
          <w:bCs/>
        </w:rPr>
      </w:pPr>
      <w:r w:rsidRPr="003F7C8C">
        <w:rPr>
          <w:rFonts w:ascii="Garamond" w:hAnsi="Garamond" w:cs="Arial"/>
          <w:b/>
          <w:bCs/>
        </w:rPr>
        <w:t>P</w:t>
      </w:r>
      <w:r w:rsidR="009A7F52" w:rsidRPr="003F7C8C">
        <w:rPr>
          <w:rFonts w:ascii="Garamond" w:hAnsi="Garamond" w:cs="Arial"/>
          <w:b/>
          <w:bCs/>
        </w:rPr>
        <w:t>ER</w:t>
      </w:r>
    </w:p>
    <w:p w14:paraId="05F08C5C" w14:textId="77777777" w:rsidR="00E93737" w:rsidRPr="003F7C8C" w:rsidRDefault="00E93737" w:rsidP="003F7C8C">
      <w:pPr>
        <w:spacing w:line="276" w:lineRule="auto"/>
        <w:jc w:val="both"/>
        <w:rPr>
          <w:rFonts w:ascii="Garamond" w:hAnsi="Garamond" w:cs="Arial"/>
        </w:rPr>
      </w:pPr>
    </w:p>
    <w:p w14:paraId="7640C78B" w14:textId="435E0F71" w:rsidR="002C4172" w:rsidRPr="003F7C8C" w:rsidRDefault="00341B4A" w:rsidP="003F7C8C">
      <w:pPr>
        <w:spacing w:line="276" w:lineRule="auto"/>
        <w:jc w:val="both"/>
        <w:rPr>
          <w:rFonts w:ascii="Garamond" w:hAnsi="Garamond" w:cs="Arial"/>
        </w:rPr>
      </w:pPr>
      <w:r w:rsidRPr="003F7C8C">
        <w:rPr>
          <w:rFonts w:ascii="Garamond" w:hAnsi="Garamond" w:cs="Arial"/>
        </w:rPr>
        <w:t>Avviare le attività definite nel progetto</w:t>
      </w:r>
      <w:r w:rsidR="002D6996" w:rsidRPr="003F7C8C">
        <w:rPr>
          <w:rFonts w:ascii="Garamond" w:hAnsi="Garamond" w:cs="Arial"/>
        </w:rPr>
        <w:t xml:space="preserve"> e precisamente per </w:t>
      </w:r>
      <w:r w:rsidR="002C4172" w:rsidRPr="003F7C8C">
        <w:rPr>
          <w:rFonts w:ascii="Garamond" w:hAnsi="Garamond" w:cs="Arial"/>
        </w:rPr>
        <w:t>conv</w:t>
      </w:r>
      <w:r w:rsidR="002D6996" w:rsidRPr="003F7C8C">
        <w:rPr>
          <w:rFonts w:ascii="Garamond" w:hAnsi="Garamond" w:cs="Arial"/>
        </w:rPr>
        <w:t>enire e stipulare</w:t>
      </w:r>
      <w:r w:rsidR="002C4172" w:rsidRPr="003F7C8C">
        <w:rPr>
          <w:rFonts w:ascii="Garamond" w:hAnsi="Garamond" w:cs="Arial"/>
        </w:rPr>
        <w:t xml:space="preserve"> quanto segue</w:t>
      </w:r>
      <w:r w:rsidR="00DB20D5" w:rsidRPr="003F7C8C">
        <w:rPr>
          <w:rFonts w:ascii="Garamond" w:hAnsi="Garamond" w:cs="Arial"/>
        </w:rPr>
        <w:t>:</w:t>
      </w:r>
    </w:p>
    <w:p w14:paraId="6DF9F93D" w14:textId="77777777" w:rsidR="009308BF" w:rsidRPr="003F7C8C" w:rsidRDefault="009308BF" w:rsidP="003F7C8C">
      <w:pPr>
        <w:spacing w:line="276" w:lineRule="auto"/>
        <w:jc w:val="both"/>
        <w:rPr>
          <w:rFonts w:ascii="Garamond" w:hAnsi="Garamond" w:cs="Arial"/>
        </w:rPr>
      </w:pPr>
    </w:p>
    <w:p w14:paraId="64C5082A" w14:textId="596317E4" w:rsidR="002C4172" w:rsidRPr="003F7C8C" w:rsidRDefault="002C4172" w:rsidP="003F7C8C">
      <w:pPr>
        <w:spacing w:line="276" w:lineRule="auto"/>
        <w:jc w:val="both"/>
        <w:rPr>
          <w:rFonts w:ascii="Garamond" w:hAnsi="Garamond" w:cs="Arial"/>
          <w:b/>
          <w:bCs/>
        </w:rPr>
      </w:pPr>
      <w:r w:rsidRPr="003F7C8C">
        <w:rPr>
          <w:rFonts w:ascii="Garamond" w:hAnsi="Garamond" w:cs="Arial"/>
          <w:b/>
          <w:bCs/>
        </w:rPr>
        <w:t>Art 1 Oggetto</w:t>
      </w:r>
    </w:p>
    <w:p w14:paraId="7BC1387D" w14:textId="7D7F17F5" w:rsidR="009308BF" w:rsidRPr="003F7C8C" w:rsidRDefault="002C4172" w:rsidP="003F7C8C">
      <w:pPr>
        <w:spacing w:line="276" w:lineRule="auto"/>
        <w:jc w:val="both"/>
        <w:rPr>
          <w:rFonts w:ascii="Garamond" w:hAnsi="Garamond" w:cs="Arial"/>
        </w:rPr>
      </w:pPr>
      <w:r w:rsidRPr="003F7C8C">
        <w:rPr>
          <w:rFonts w:ascii="Garamond" w:hAnsi="Garamond" w:cs="Arial"/>
        </w:rPr>
        <w:t xml:space="preserve">Con il presente accordo gli enti indicati in premessa intendono definire un quadro di rapporti, nel rispetto del principio costituzionale della leale collaborazione tra enti, per potenziare l’esercizio delle funzioni per migliorare le capacità di investimento in relazione all’attuazione delle misure contenute </w:t>
      </w:r>
      <w:r w:rsidR="0059356E" w:rsidRPr="003F7C8C">
        <w:rPr>
          <w:rFonts w:ascii="Garamond" w:hAnsi="Garamond" w:cs="Arial"/>
        </w:rPr>
        <w:t xml:space="preserve">nelle </w:t>
      </w:r>
      <w:r w:rsidR="009308BF" w:rsidRPr="003F7C8C">
        <w:rPr>
          <w:rFonts w:ascii="Garamond" w:hAnsi="Garamond" w:cs="Arial"/>
        </w:rPr>
        <w:t xml:space="preserve">proposte progettuali delle </w:t>
      </w:r>
      <w:proofErr w:type="spellStart"/>
      <w:r w:rsidR="009308BF" w:rsidRPr="003F7C8C">
        <w:rPr>
          <w:rFonts w:ascii="Garamond" w:hAnsi="Garamond" w:cs="Arial"/>
        </w:rPr>
        <w:t>costituende</w:t>
      </w:r>
      <w:proofErr w:type="spellEnd"/>
      <w:r w:rsidR="009308BF" w:rsidRPr="003F7C8C">
        <w:rPr>
          <w:rFonts w:ascii="Garamond" w:hAnsi="Garamond" w:cs="Arial"/>
        </w:rPr>
        <w:t xml:space="preserve"> reti di comuni selezionate nell’ambito della procede</w:t>
      </w:r>
      <w:r w:rsidR="009308BF" w:rsidRPr="003F7C8C">
        <w:rPr>
          <w:rFonts w:ascii="Garamond" w:hAnsi="Garamond"/>
        </w:rPr>
        <w:t xml:space="preserve"> </w:t>
      </w:r>
      <w:r w:rsidR="009308BF" w:rsidRPr="003F7C8C">
        <w:rPr>
          <w:rFonts w:ascii="Garamond" w:hAnsi="Garamond" w:cs="Arial"/>
        </w:rPr>
        <w:t>avviata con Avviso pubblico “Creazione del modello di rete dei Comuni BSB — Borghi, Salute e Benessere”</w:t>
      </w:r>
      <w:r w:rsidR="0059356E" w:rsidRPr="003F7C8C">
        <w:rPr>
          <w:rFonts w:ascii="Garamond" w:hAnsi="Garamond" w:cs="Arial"/>
        </w:rPr>
        <w:t>.</w:t>
      </w:r>
    </w:p>
    <w:p w14:paraId="1AF3292B" w14:textId="77777777" w:rsidR="0059356E" w:rsidRPr="003F7C8C" w:rsidRDefault="0059356E" w:rsidP="003F7C8C">
      <w:pPr>
        <w:spacing w:line="276" w:lineRule="auto"/>
        <w:jc w:val="both"/>
        <w:rPr>
          <w:rFonts w:ascii="Garamond" w:hAnsi="Garamond" w:cs="Arial"/>
        </w:rPr>
      </w:pPr>
    </w:p>
    <w:p w14:paraId="481A195C" w14:textId="3734B2EE" w:rsidR="002C4172" w:rsidRPr="003F7C8C" w:rsidRDefault="002C4172" w:rsidP="003F7C8C">
      <w:pPr>
        <w:spacing w:line="276" w:lineRule="auto"/>
        <w:jc w:val="both"/>
        <w:rPr>
          <w:rFonts w:ascii="Garamond" w:hAnsi="Garamond" w:cs="Arial"/>
          <w:b/>
          <w:bCs/>
        </w:rPr>
      </w:pPr>
      <w:r w:rsidRPr="003F7C8C">
        <w:rPr>
          <w:rFonts w:ascii="Garamond" w:hAnsi="Garamond" w:cs="Arial"/>
          <w:b/>
          <w:bCs/>
        </w:rPr>
        <w:t>Art.</w:t>
      </w:r>
      <w:r w:rsidR="007F43A5" w:rsidRPr="003F7C8C">
        <w:rPr>
          <w:rFonts w:ascii="Garamond" w:hAnsi="Garamond" w:cs="Arial"/>
          <w:b/>
          <w:bCs/>
        </w:rPr>
        <w:t xml:space="preserve"> </w:t>
      </w:r>
      <w:r w:rsidRPr="003F7C8C">
        <w:rPr>
          <w:rFonts w:ascii="Garamond" w:hAnsi="Garamond" w:cs="Arial"/>
          <w:b/>
          <w:bCs/>
        </w:rPr>
        <w:t>2 Form</w:t>
      </w:r>
      <w:r w:rsidR="00325ACF" w:rsidRPr="003F7C8C">
        <w:rPr>
          <w:rFonts w:ascii="Garamond" w:hAnsi="Garamond" w:cs="Arial"/>
          <w:b/>
          <w:bCs/>
        </w:rPr>
        <w:t xml:space="preserve">a </w:t>
      </w:r>
      <w:r w:rsidRPr="003F7C8C">
        <w:rPr>
          <w:rFonts w:ascii="Garamond" w:hAnsi="Garamond" w:cs="Arial"/>
          <w:b/>
          <w:bCs/>
        </w:rPr>
        <w:t>di collaborazione</w:t>
      </w:r>
    </w:p>
    <w:p w14:paraId="5AE879C6" w14:textId="7766697A" w:rsidR="004D3D7C" w:rsidRPr="003F7C8C" w:rsidRDefault="004D3D7C" w:rsidP="003F7C8C">
      <w:pPr>
        <w:spacing w:line="276" w:lineRule="auto"/>
        <w:jc w:val="both"/>
        <w:rPr>
          <w:rFonts w:ascii="Garamond" w:hAnsi="Garamond" w:cs="Arial"/>
        </w:rPr>
      </w:pPr>
      <w:r w:rsidRPr="003F7C8C">
        <w:rPr>
          <w:rFonts w:ascii="Garamond" w:hAnsi="Garamond" w:cs="Arial"/>
        </w:rPr>
        <w:t xml:space="preserve">La parti si impegnano a dare attuazione </w:t>
      </w:r>
      <w:r w:rsidR="0059356E" w:rsidRPr="003F7C8C">
        <w:rPr>
          <w:rFonts w:ascii="Garamond" w:hAnsi="Garamond" w:cs="Arial"/>
        </w:rPr>
        <w:t xml:space="preserve">alle attività </w:t>
      </w:r>
      <w:r w:rsidRPr="003F7C8C">
        <w:rPr>
          <w:rFonts w:ascii="Garamond" w:hAnsi="Garamond" w:cs="Arial"/>
        </w:rPr>
        <w:t>mediante la costituzione di un ufficio comunal</w:t>
      </w:r>
      <w:r w:rsidR="00293E1B" w:rsidRPr="003F7C8C">
        <w:rPr>
          <w:rFonts w:ascii="Garamond" w:hAnsi="Garamond" w:cs="Arial"/>
        </w:rPr>
        <w:t>e</w:t>
      </w:r>
      <w:r w:rsidRPr="003F7C8C">
        <w:rPr>
          <w:rFonts w:ascii="Garamond" w:hAnsi="Garamond" w:cs="Arial"/>
        </w:rPr>
        <w:t xml:space="preserve"> con sede presso</w:t>
      </w:r>
      <w:r w:rsidR="007F43A5" w:rsidRPr="003F7C8C">
        <w:rPr>
          <w:rFonts w:ascii="Garamond" w:hAnsi="Garamond" w:cs="Arial"/>
        </w:rPr>
        <w:t xml:space="preserve"> </w:t>
      </w:r>
      <w:r w:rsidR="000E4E17" w:rsidRPr="003F7C8C">
        <w:rPr>
          <w:rFonts w:ascii="Garamond" w:hAnsi="Garamond" w:cs="Arial"/>
        </w:rPr>
        <w:t xml:space="preserve">il Comune di </w:t>
      </w:r>
      <w:r w:rsidR="0059356E" w:rsidRPr="003F7C8C">
        <w:rPr>
          <w:rFonts w:ascii="Garamond" w:hAnsi="Garamond" w:cs="Arial"/>
        </w:rPr>
        <w:t>Paupisi</w:t>
      </w:r>
      <w:r w:rsidR="000E4E17" w:rsidRPr="003F7C8C">
        <w:rPr>
          <w:rFonts w:ascii="Garamond" w:hAnsi="Garamond" w:cs="Arial"/>
        </w:rPr>
        <w:t>, capofila</w:t>
      </w:r>
      <w:r w:rsidRPr="003F7C8C">
        <w:rPr>
          <w:rFonts w:ascii="Garamond" w:hAnsi="Garamond" w:cs="Arial"/>
        </w:rPr>
        <w:t>.</w:t>
      </w:r>
    </w:p>
    <w:p w14:paraId="00BF6EB4" w14:textId="40714E3E" w:rsidR="004D3D7C" w:rsidRPr="003F7C8C" w:rsidRDefault="004D3D7C" w:rsidP="003F7C8C">
      <w:pPr>
        <w:spacing w:line="276" w:lineRule="auto"/>
        <w:jc w:val="both"/>
        <w:rPr>
          <w:rFonts w:ascii="Garamond" w:hAnsi="Garamond" w:cs="Arial"/>
        </w:rPr>
      </w:pPr>
      <w:r w:rsidRPr="003F7C8C">
        <w:rPr>
          <w:rFonts w:ascii="Garamond" w:hAnsi="Garamond" w:cs="Arial"/>
        </w:rPr>
        <w:t>Tal</w:t>
      </w:r>
      <w:r w:rsidR="00293E1B" w:rsidRPr="003F7C8C">
        <w:rPr>
          <w:rFonts w:ascii="Garamond" w:hAnsi="Garamond" w:cs="Arial"/>
        </w:rPr>
        <w:t>e</w:t>
      </w:r>
      <w:r w:rsidRPr="003F7C8C">
        <w:rPr>
          <w:rFonts w:ascii="Garamond" w:hAnsi="Garamond" w:cs="Arial"/>
        </w:rPr>
        <w:t xml:space="preserve"> struttur</w:t>
      </w:r>
      <w:r w:rsidR="00293E1B" w:rsidRPr="003F7C8C">
        <w:rPr>
          <w:rFonts w:ascii="Garamond" w:hAnsi="Garamond" w:cs="Arial"/>
        </w:rPr>
        <w:t xml:space="preserve">a </w:t>
      </w:r>
      <w:r w:rsidRPr="003F7C8C">
        <w:rPr>
          <w:rFonts w:ascii="Garamond" w:hAnsi="Garamond" w:cs="Arial"/>
        </w:rPr>
        <w:t>cura:</w:t>
      </w:r>
    </w:p>
    <w:p w14:paraId="0E0DB270" w14:textId="4D674538" w:rsidR="004D3D7C" w:rsidRPr="003F7C8C" w:rsidRDefault="004D3D7C" w:rsidP="003F7C8C">
      <w:pPr>
        <w:pStyle w:val="Paragrafoelenco"/>
        <w:numPr>
          <w:ilvl w:val="0"/>
          <w:numId w:val="2"/>
        </w:numPr>
        <w:spacing w:line="276" w:lineRule="auto"/>
        <w:contextualSpacing w:val="0"/>
        <w:jc w:val="both"/>
        <w:rPr>
          <w:rFonts w:ascii="Garamond" w:hAnsi="Garamond" w:cs="Arial"/>
        </w:rPr>
      </w:pPr>
      <w:r w:rsidRPr="003F7C8C">
        <w:rPr>
          <w:rFonts w:ascii="Garamond" w:hAnsi="Garamond" w:cs="Arial"/>
        </w:rPr>
        <w:t>l’organizzazione del personale necessario;</w:t>
      </w:r>
    </w:p>
    <w:p w14:paraId="39484DC5" w14:textId="7F2656E9" w:rsidR="004D3D7C" w:rsidRPr="003F7C8C" w:rsidRDefault="000E4E17" w:rsidP="003F7C8C">
      <w:pPr>
        <w:pStyle w:val="Paragrafoelenco"/>
        <w:numPr>
          <w:ilvl w:val="0"/>
          <w:numId w:val="2"/>
        </w:numPr>
        <w:spacing w:line="276" w:lineRule="auto"/>
        <w:contextualSpacing w:val="0"/>
        <w:jc w:val="both"/>
        <w:rPr>
          <w:rFonts w:ascii="Garamond" w:hAnsi="Garamond" w:cs="Arial"/>
        </w:rPr>
      </w:pPr>
      <w:r w:rsidRPr="003F7C8C">
        <w:rPr>
          <w:rFonts w:ascii="Garamond" w:hAnsi="Garamond" w:cs="Arial"/>
        </w:rPr>
        <w:t>la progettazione dell’</w:t>
      </w:r>
      <w:r w:rsidR="004D3D7C" w:rsidRPr="003F7C8C">
        <w:rPr>
          <w:rFonts w:ascii="Garamond" w:hAnsi="Garamond" w:cs="Arial"/>
        </w:rPr>
        <w:t>intervent</w:t>
      </w:r>
      <w:r w:rsidRPr="003F7C8C">
        <w:rPr>
          <w:rFonts w:ascii="Garamond" w:hAnsi="Garamond" w:cs="Arial"/>
        </w:rPr>
        <w:t>o</w:t>
      </w:r>
      <w:r w:rsidR="004D3D7C" w:rsidRPr="003F7C8C">
        <w:rPr>
          <w:rFonts w:ascii="Garamond" w:hAnsi="Garamond" w:cs="Arial"/>
        </w:rPr>
        <w:t>;</w:t>
      </w:r>
    </w:p>
    <w:p w14:paraId="176EFADF" w14:textId="0B7C73B2" w:rsidR="004D3D7C" w:rsidRPr="003F7C8C" w:rsidRDefault="004D3D7C" w:rsidP="003F7C8C">
      <w:pPr>
        <w:pStyle w:val="Paragrafoelenco"/>
        <w:numPr>
          <w:ilvl w:val="0"/>
          <w:numId w:val="2"/>
        </w:numPr>
        <w:spacing w:line="276" w:lineRule="auto"/>
        <w:contextualSpacing w:val="0"/>
        <w:jc w:val="both"/>
        <w:rPr>
          <w:rFonts w:ascii="Garamond" w:hAnsi="Garamond" w:cs="Arial"/>
        </w:rPr>
      </w:pPr>
      <w:r w:rsidRPr="003F7C8C">
        <w:rPr>
          <w:rFonts w:ascii="Garamond" w:hAnsi="Garamond" w:cs="Arial"/>
        </w:rPr>
        <w:t>l’appalto per l’esecuzione degli interventi;</w:t>
      </w:r>
    </w:p>
    <w:p w14:paraId="62047647" w14:textId="16688FC6" w:rsidR="004D3D7C" w:rsidRPr="003F7C8C" w:rsidRDefault="004D3D7C" w:rsidP="003F7C8C">
      <w:pPr>
        <w:pStyle w:val="Paragrafoelenco"/>
        <w:numPr>
          <w:ilvl w:val="0"/>
          <w:numId w:val="2"/>
        </w:numPr>
        <w:spacing w:line="276" w:lineRule="auto"/>
        <w:contextualSpacing w:val="0"/>
        <w:jc w:val="both"/>
        <w:rPr>
          <w:rFonts w:ascii="Garamond" w:hAnsi="Garamond" w:cs="Arial"/>
        </w:rPr>
      </w:pPr>
      <w:r w:rsidRPr="003F7C8C">
        <w:rPr>
          <w:rFonts w:ascii="Garamond" w:hAnsi="Garamond" w:cs="Arial"/>
        </w:rPr>
        <w:t>le relazioni con le Istituzioni</w:t>
      </w:r>
      <w:r w:rsidR="00325ACF" w:rsidRPr="003F7C8C">
        <w:rPr>
          <w:rFonts w:ascii="Garamond" w:hAnsi="Garamond" w:cs="Arial"/>
        </w:rPr>
        <w:t>.</w:t>
      </w:r>
    </w:p>
    <w:p w14:paraId="3A7FD164" w14:textId="77777777" w:rsidR="00065B10" w:rsidRPr="003F7C8C" w:rsidRDefault="00065B10" w:rsidP="003F7C8C">
      <w:pPr>
        <w:spacing w:line="276" w:lineRule="auto"/>
        <w:jc w:val="both"/>
        <w:rPr>
          <w:rFonts w:ascii="Garamond" w:hAnsi="Garamond" w:cs="Arial"/>
          <w:b/>
          <w:bCs/>
        </w:rPr>
      </w:pPr>
    </w:p>
    <w:p w14:paraId="6C7918B7" w14:textId="34BC651D" w:rsidR="00325ACF" w:rsidRPr="003F7C8C" w:rsidRDefault="00325ACF" w:rsidP="003F7C8C">
      <w:pPr>
        <w:spacing w:line="276" w:lineRule="auto"/>
        <w:jc w:val="both"/>
        <w:rPr>
          <w:rFonts w:ascii="Garamond" w:hAnsi="Garamond" w:cs="Arial"/>
          <w:b/>
          <w:bCs/>
        </w:rPr>
      </w:pPr>
      <w:r w:rsidRPr="003F7C8C">
        <w:rPr>
          <w:rFonts w:ascii="Garamond" w:hAnsi="Garamond" w:cs="Arial"/>
          <w:b/>
          <w:bCs/>
        </w:rPr>
        <w:t>Art.</w:t>
      </w:r>
      <w:r w:rsidR="000E4E17" w:rsidRPr="003F7C8C">
        <w:rPr>
          <w:rFonts w:ascii="Garamond" w:hAnsi="Garamond" w:cs="Arial"/>
          <w:b/>
          <w:bCs/>
        </w:rPr>
        <w:t xml:space="preserve"> </w:t>
      </w:r>
      <w:r w:rsidRPr="003F7C8C">
        <w:rPr>
          <w:rFonts w:ascii="Garamond" w:hAnsi="Garamond" w:cs="Arial"/>
          <w:b/>
          <w:bCs/>
        </w:rPr>
        <w:t>3 Rapporti tra le parti</w:t>
      </w:r>
    </w:p>
    <w:p w14:paraId="4DE76DFC" w14:textId="77777777" w:rsidR="000858F6" w:rsidRPr="003F7C8C" w:rsidRDefault="008F1A3F" w:rsidP="003F7C8C">
      <w:pPr>
        <w:spacing w:line="276" w:lineRule="auto"/>
        <w:jc w:val="both"/>
        <w:rPr>
          <w:rFonts w:ascii="Garamond" w:hAnsi="Garamond" w:cs="Arial"/>
        </w:rPr>
      </w:pPr>
      <w:r w:rsidRPr="003F7C8C">
        <w:rPr>
          <w:rFonts w:ascii="Garamond" w:hAnsi="Garamond" w:cs="Arial"/>
        </w:rPr>
        <w:t>Gli enti</w:t>
      </w:r>
      <w:r w:rsidR="00A77E29" w:rsidRPr="003F7C8C">
        <w:rPr>
          <w:rFonts w:ascii="Garamond" w:hAnsi="Garamond" w:cs="Arial"/>
        </w:rPr>
        <w:t xml:space="preserve"> si impegnano a conferire mandato collettivo speciale con rappresentanza e ampia e speciale procura gratuita e irrevocabile al Sindaco del Comune capofila.</w:t>
      </w:r>
      <w:r w:rsidR="009E6398" w:rsidRPr="003F7C8C">
        <w:rPr>
          <w:rFonts w:ascii="Garamond" w:hAnsi="Garamond" w:cs="Arial"/>
        </w:rPr>
        <w:t xml:space="preserve"> </w:t>
      </w:r>
    </w:p>
    <w:p w14:paraId="46A9BE64" w14:textId="77777777" w:rsidR="000858F6" w:rsidRPr="003F7C8C" w:rsidRDefault="00325ACF" w:rsidP="003F7C8C">
      <w:pPr>
        <w:spacing w:line="276" w:lineRule="auto"/>
        <w:jc w:val="both"/>
        <w:rPr>
          <w:rFonts w:ascii="Garamond" w:hAnsi="Garamond" w:cs="Arial"/>
        </w:rPr>
      </w:pPr>
      <w:r w:rsidRPr="003F7C8C">
        <w:rPr>
          <w:rFonts w:ascii="Garamond" w:hAnsi="Garamond" w:cs="Arial"/>
        </w:rPr>
        <w:t xml:space="preserve">Le parti si impegnano a riconoscere </w:t>
      </w:r>
      <w:r w:rsidR="000858F6" w:rsidRPr="003F7C8C">
        <w:rPr>
          <w:rFonts w:ascii="Garamond" w:hAnsi="Garamond" w:cs="Arial"/>
        </w:rPr>
        <w:t>alla</w:t>
      </w:r>
      <w:r w:rsidRPr="003F7C8C">
        <w:rPr>
          <w:rFonts w:ascii="Garamond" w:hAnsi="Garamond" w:cs="Arial"/>
        </w:rPr>
        <w:t xml:space="preserve"> struttura tecnic</w:t>
      </w:r>
      <w:r w:rsidR="000858F6" w:rsidRPr="003F7C8C">
        <w:rPr>
          <w:rFonts w:ascii="Garamond" w:hAnsi="Garamond" w:cs="Arial"/>
        </w:rPr>
        <w:t>o-</w:t>
      </w:r>
      <w:r w:rsidRPr="003F7C8C">
        <w:rPr>
          <w:rFonts w:ascii="Garamond" w:hAnsi="Garamond" w:cs="Arial"/>
        </w:rPr>
        <w:t xml:space="preserve">amministrativa </w:t>
      </w:r>
      <w:r w:rsidR="000858F6" w:rsidRPr="003F7C8C">
        <w:rPr>
          <w:rFonts w:ascii="Garamond" w:hAnsi="Garamond" w:cs="Arial"/>
        </w:rPr>
        <w:t xml:space="preserve">di cui all’art. 2, </w:t>
      </w:r>
      <w:r w:rsidRPr="003F7C8C">
        <w:rPr>
          <w:rFonts w:ascii="Garamond" w:hAnsi="Garamond" w:cs="Arial"/>
        </w:rPr>
        <w:t>le funzioni assegnate in relazione agli obiettivi di cui al presente accordo.</w:t>
      </w:r>
      <w:r w:rsidR="00065B10" w:rsidRPr="003F7C8C">
        <w:rPr>
          <w:rFonts w:ascii="Garamond" w:hAnsi="Garamond" w:cs="Arial"/>
        </w:rPr>
        <w:t xml:space="preserve"> </w:t>
      </w:r>
    </w:p>
    <w:p w14:paraId="19C23F3D" w14:textId="2D26DAEF" w:rsidR="00325ACF" w:rsidRPr="003F7C8C" w:rsidRDefault="00325ACF" w:rsidP="003F7C8C">
      <w:pPr>
        <w:spacing w:line="276" w:lineRule="auto"/>
        <w:jc w:val="both"/>
        <w:rPr>
          <w:rFonts w:ascii="Garamond" w:hAnsi="Garamond" w:cs="Arial"/>
        </w:rPr>
      </w:pPr>
      <w:r w:rsidRPr="003F7C8C">
        <w:rPr>
          <w:rFonts w:ascii="Garamond" w:hAnsi="Garamond" w:cs="Arial"/>
        </w:rPr>
        <w:t>Le parti si impegnano ad assicurare a tali uffici la trasmissione della documentazione e dei dati richiesti per consentire l’espletamento delle funzioni. Le parti si impegnano, inoltre, a garantire la piena collaborazione dei rispettivi apparati amministrativi.</w:t>
      </w:r>
    </w:p>
    <w:p w14:paraId="2AE81258" w14:textId="77777777" w:rsidR="00065B10" w:rsidRPr="003F7C8C" w:rsidRDefault="00065B10" w:rsidP="003F7C8C">
      <w:pPr>
        <w:spacing w:line="276" w:lineRule="auto"/>
        <w:jc w:val="both"/>
        <w:rPr>
          <w:rFonts w:ascii="Garamond" w:hAnsi="Garamond" w:cs="Arial"/>
        </w:rPr>
      </w:pPr>
    </w:p>
    <w:p w14:paraId="51B36B16" w14:textId="3B40DB6E" w:rsidR="002C4172" w:rsidRPr="003F7C8C" w:rsidRDefault="002C4172" w:rsidP="003F7C8C">
      <w:pPr>
        <w:spacing w:line="276" w:lineRule="auto"/>
        <w:jc w:val="both"/>
        <w:rPr>
          <w:rFonts w:ascii="Garamond" w:hAnsi="Garamond" w:cs="Arial"/>
          <w:b/>
          <w:bCs/>
        </w:rPr>
      </w:pPr>
      <w:r w:rsidRPr="003F7C8C">
        <w:rPr>
          <w:rFonts w:ascii="Garamond" w:hAnsi="Garamond" w:cs="Arial"/>
          <w:b/>
          <w:bCs/>
        </w:rPr>
        <w:t>Art.</w:t>
      </w:r>
      <w:r w:rsidR="000E4E17" w:rsidRPr="003F7C8C">
        <w:rPr>
          <w:rFonts w:ascii="Garamond" w:hAnsi="Garamond" w:cs="Arial"/>
          <w:b/>
          <w:bCs/>
        </w:rPr>
        <w:t xml:space="preserve"> </w:t>
      </w:r>
      <w:r w:rsidR="00293E1B" w:rsidRPr="003F7C8C">
        <w:rPr>
          <w:rFonts w:ascii="Garamond" w:hAnsi="Garamond" w:cs="Arial"/>
          <w:b/>
          <w:bCs/>
        </w:rPr>
        <w:t>4</w:t>
      </w:r>
      <w:r w:rsidRPr="003F7C8C">
        <w:rPr>
          <w:rFonts w:ascii="Garamond" w:hAnsi="Garamond" w:cs="Arial"/>
          <w:b/>
          <w:bCs/>
        </w:rPr>
        <w:t xml:space="preserve"> Direzione di progett</w:t>
      </w:r>
      <w:r w:rsidR="00740E9B" w:rsidRPr="003F7C8C">
        <w:rPr>
          <w:rFonts w:ascii="Garamond" w:hAnsi="Garamond" w:cs="Arial"/>
          <w:b/>
          <w:bCs/>
        </w:rPr>
        <w:t>o</w:t>
      </w:r>
    </w:p>
    <w:p w14:paraId="66822AE4" w14:textId="0F92C915" w:rsidR="00784796" w:rsidRPr="003F7C8C" w:rsidRDefault="00293E1B" w:rsidP="003F7C8C">
      <w:pPr>
        <w:spacing w:line="276" w:lineRule="auto"/>
        <w:jc w:val="both"/>
        <w:rPr>
          <w:rFonts w:ascii="Garamond" w:hAnsi="Garamond" w:cs="Arial"/>
        </w:rPr>
      </w:pPr>
      <w:r w:rsidRPr="003F7C8C">
        <w:rPr>
          <w:rFonts w:ascii="Garamond" w:hAnsi="Garamond" w:cs="Arial"/>
        </w:rPr>
        <w:t>All’interno dell’organizzazione della st</w:t>
      </w:r>
      <w:r w:rsidR="000E4E17" w:rsidRPr="003F7C8C">
        <w:rPr>
          <w:rFonts w:ascii="Garamond" w:hAnsi="Garamond" w:cs="Arial"/>
        </w:rPr>
        <w:t>ruttura il Comune capofila</w:t>
      </w:r>
      <w:r w:rsidRPr="003F7C8C">
        <w:rPr>
          <w:rFonts w:ascii="Garamond" w:hAnsi="Garamond" w:cs="Arial"/>
        </w:rPr>
        <w:t xml:space="preserve"> costituisce una specifica Direzione di Progetto con </w:t>
      </w:r>
      <w:r w:rsidR="000858F6" w:rsidRPr="003F7C8C">
        <w:rPr>
          <w:rFonts w:ascii="Garamond" w:hAnsi="Garamond" w:cs="Arial"/>
        </w:rPr>
        <w:t>il</w:t>
      </w:r>
      <w:r w:rsidRPr="003F7C8C">
        <w:rPr>
          <w:rFonts w:ascii="Garamond" w:hAnsi="Garamond" w:cs="Arial"/>
        </w:rPr>
        <w:t xml:space="preserve"> compito di coordinare le iniziative connesse all’attuazione dell</w:t>
      </w:r>
      <w:r w:rsidR="000E4E17" w:rsidRPr="003F7C8C">
        <w:rPr>
          <w:rFonts w:ascii="Garamond" w:hAnsi="Garamond" w:cs="Arial"/>
        </w:rPr>
        <w:t>’intervento</w:t>
      </w:r>
      <w:r w:rsidRPr="003F7C8C">
        <w:rPr>
          <w:rFonts w:ascii="Garamond" w:hAnsi="Garamond" w:cs="Arial"/>
        </w:rPr>
        <w:t xml:space="preserve"> </w:t>
      </w:r>
      <w:r w:rsidR="00784796" w:rsidRPr="003F7C8C">
        <w:rPr>
          <w:rFonts w:ascii="Garamond" w:hAnsi="Garamond" w:cs="Arial"/>
        </w:rPr>
        <w:t>“Programmazione progettazione Reti territoriali per la valorizzazione dei Borghi locali – Creazione del modello di rete dei Comuni BSB – Borghi, Salute Benessere” avente CUP B29I230020600007 individuata con DGR n. 756 del 18/12/2023;</w:t>
      </w:r>
    </w:p>
    <w:p w14:paraId="60F268C5" w14:textId="2AB46923" w:rsidR="00065B10" w:rsidRPr="003F7C8C" w:rsidRDefault="00065B10" w:rsidP="003F7C8C">
      <w:pPr>
        <w:spacing w:line="276" w:lineRule="auto"/>
        <w:jc w:val="both"/>
        <w:rPr>
          <w:rFonts w:ascii="Garamond" w:hAnsi="Garamond" w:cs="Arial"/>
        </w:rPr>
      </w:pPr>
    </w:p>
    <w:p w14:paraId="75E3DAB3" w14:textId="4AE6BF20" w:rsidR="002C4172" w:rsidRPr="003F7C8C" w:rsidRDefault="00293E1B" w:rsidP="003F7C8C">
      <w:pPr>
        <w:spacing w:line="276" w:lineRule="auto"/>
        <w:jc w:val="both"/>
        <w:rPr>
          <w:rFonts w:ascii="Garamond" w:hAnsi="Garamond" w:cs="Arial"/>
          <w:b/>
          <w:bCs/>
        </w:rPr>
      </w:pPr>
      <w:r w:rsidRPr="003F7C8C">
        <w:rPr>
          <w:rFonts w:ascii="Garamond" w:hAnsi="Garamond" w:cs="Arial"/>
          <w:b/>
          <w:bCs/>
        </w:rPr>
        <w:t xml:space="preserve">Art. 5 </w:t>
      </w:r>
      <w:r w:rsidR="002C4172" w:rsidRPr="003F7C8C">
        <w:rPr>
          <w:rFonts w:ascii="Garamond" w:hAnsi="Garamond" w:cs="Arial"/>
          <w:b/>
          <w:bCs/>
        </w:rPr>
        <w:t>Segreteria</w:t>
      </w:r>
    </w:p>
    <w:p w14:paraId="062AED4E" w14:textId="2C14C6ED" w:rsidR="00DB20D5" w:rsidRPr="003F7C8C" w:rsidRDefault="00DB20D5" w:rsidP="003F7C8C">
      <w:pPr>
        <w:spacing w:line="276" w:lineRule="auto"/>
        <w:jc w:val="both"/>
        <w:rPr>
          <w:rFonts w:ascii="Garamond" w:hAnsi="Garamond" w:cs="Arial"/>
        </w:rPr>
      </w:pPr>
      <w:r w:rsidRPr="003F7C8C">
        <w:rPr>
          <w:rFonts w:ascii="Garamond" w:hAnsi="Garamond" w:cs="Arial"/>
        </w:rPr>
        <w:t xml:space="preserve">È costituita una struttura di supporto tecnico agli organi politici. Tale struttura di segreteria è costituita dal </w:t>
      </w:r>
      <w:r w:rsidR="00D12FB2" w:rsidRPr="003F7C8C">
        <w:rPr>
          <w:rFonts w:ascii="Garamond" w:hAnsi="Garamond" w:cs="Arial"/>
        </w:rPr>
        <w:t>referente tecnico-amministrativo del Comune capofila.</w:t>
      </w:r>
    </w:p>
    <w:p w14:paraId="51CC98E0" w14:textId="77777777" w:rsidR="001E6B67" w:rsidRPr="003F7C8C" w:rsidRDefault="001E6B67" w:rsidP="003F7C8C">
      <w:pPr>
        <w:spacing w:line="276" w:lineRule="auto"/>
        <w:jc w:val="both"/>
        <w:rPr>
          <w:rFonts w:ascii="Garamond" w:hAnsi="Garamond" w:cs="Arial"/>
        </w:rPr>
      </w:pPr>
    </w:p>
    <w:p w14:paraId="1C49B0E8" w14:textId="79ABA310" w:rsidR="002C4172" w:rsidRPr="003F7C8C" w:rsidRDefault="002C4172" w:rsidP="003F7C8C">
      <w:pPr>
        <w:spacing w:line="276" w:lineRule="auto"/>
        <w:jc w:val="both"/>
        <w:rPr>
          <w:rFonts w:ascii="Garamond" w:hAnsi="Garamond" w:cs="Arial"/>
          <w:b/>
          <w:bCs/>
        </w:rPr>
      </w:pPr>
      <w:r w:rsidRPr="003F7C8C">
        <w:rPr>
          <w:rFonts w:ascii="Garamond" w:hAnsi="Garamond" w:cs="Arial"/>
          <w:b/>
          <w:bCs/>
        </w:rPr>
        <w:t>Art.</w:t>
      </w:r>
      <w:r w:rsidR="001A500E" w:rsidRPr="003F7C8C">
        <w:rPr>
          <w:rFonts w:ascii="Garamond" w:hAnsi="Garamond" w:cs="Arial"/>
          <w:b/>
          <w:bCs/>
        </w:rPr>
        <w:t xml:space="preserve"> </w:t>
      </w:r>
      <w:r w:rsidR="00972843" w:rsidRPr="003F7C8C">
        <w:rPr>
          <w:rFonts w:ascii="Garamond" w:hAnsi="Garamond" w:cs="Arial"/>
          <w:b/>
          <w:bCs/>
        </w:rPr>
        <w:t>6</w:t>
      </w:r>
      <w:r w:rsidRPr="003F7C8C">
        <w:rPr>
          <w:rFonts w:ascii="Garamond" w:hAnsi="Garamond" w:cs="Arial"/>
          <w:b/>
          <w:bCs/>
        </w:rPr>
        <w:t xml:space="preserve"> </w:t>
      </w:r>
      <w:r w:rsidR="00D12FB2" w:rsidRPr="003F7C8C">
        <w:rPr>
          <w:rFonts w:ascii="Garamond" w:hAnsi="Garamond" w:cs="Arial"/>
          <w:b/>
          <w:bCs/>
        </w:rPr>
        <w:t xml:space="preserve">Approvazione </w:t>
      </w:r>
      <w:r w:rsidR="003A19A8" w:rsidRPr="003F7C8C">
        <w:rPr>
          <w:rFonts w:ascii="Garamond" w:hAnsi="Garamond" w:cs="Arial"/>
          <w:b/>
          <w:bCs/>
        </w:rPr>
        <w:t xml:space="preserve">e sottoscrizione </w:t>
      </w:r>
    </w:p>
    <w:p w14:paraId="628A093D" w14:textId="653D0252" w:rsidR="003A19A8" w:rsidRPr="003F7C8C" w:rsidRDefault="000858F6" w:rsidP="003F7C8C">
      <w:pPr>
        <w:spacing w:line="276" w:lineRule="auto"/>
        <w:jc w:val="both"/>
        <w:rPr>
          <w:rFonts w:ascii="Garamond" w:hAnsi="Garamond" w:cs="Arial"/>
        </w:rPr>
      </w:pPr>
      <w:r w:rsidRPr="003F7C8C">
        <w:rPr>
          <w:rFonts w:ascii="Garamond" w:hAnsi="Garamond" w:cs="Arial"/>
        </w:rPr>
        <w:t>Il presente</w:t>
      </w:r>
      <w:r w:rsidR="00D12FB2" w:rsidRPr="003F7C8C">
        <w:rPr>
          <w:rFonts w:ascii="Garamond" w:hAnsi="Garamond" w:cs="Arial"/>
        </w:rPr>
        <w:t xml:space="preserve"> accordo è approvato </w:t>
      </w:r>
      <w:r w:rsidR="003A19A8" w:rsidRPr="003F7C8C">
        <w:rPr>
          <w:rFonts w:ascii="Garamond" w:hAnsi="Garamond" w:cs="Arial"/>
        </w:rPr>
        <w:t xml:space="preserve">con deliberazione di </w:t>
      </w:r>
      <w:r w:rsidR="00A802F7">
        <w:rPr>
          <w:rFonts w:ascii="Garamond" w:hAnsi="Garamond" w:cs="Arial"/>
        </w:rPr>
        <w:t xml:space="preserve">Consiglio comunale </w:t>
      </w:r>
      <w:r w:rsidR="003A19A8" w:rsidRPr="003F7C8C">
        <w:rPr>
          <w:rFonts w:ascii="Garamond" w:hAnsi="Garamond" w:cs="Arial"/>
        </w:rPr>
        <w:t>del Com</w:t>
      </w:r>
      <w:r w:rsidR="001A500E" w:rsidRPr="003F7C8C">
        <w:rPr>
          <w:rFonts w:ascii="Garamond" w:hAnsi="Garamond" w:cs="Arial"/>
        </w:rPr>
        <w:t>une capofila e con deliberazione</w:t>
      </w:r>
      <w:r w:rsidR="003A19A8" w:rsidRPr="003F7C8C">
        <w:rPr>
          <w:rFonts w:ascii="Garamond" w:hAnsi="Garamond" w:cs="Arial"/>
        </w:rPr>
        <w:t xml:space="preserve"> di </w:t>
      </w:r>
      <w:r w:rsidR="00A802F7">
        <w:rPr>
          <w:rFonts w:ascii="Garamond" w:hAnsi="Garamond" w:cs="Arial"/>
        </w:rPr>
        <w:t xml:space="preserve">Consiglio </w:t>
      </w:r>
      <w:r w:rsidR="003A19A8" w:rsidRPr="003F7C8C">
        <w:rPr>
          <w:rFonts w:ascii="Garamond" w:hAnsi="Garamond" w:cs="Arial"/>
        </w:rPr>
        <w:t>Comunal</w:t>
      </w:r>
      <w:r w:rsidR="001A500E" w:rsidRPr="003F7C8C">
        <w:rPr>
          <w:rFonts w:ascii="Garamond" w:hAnsi="Garamond" w:cs="Arial"/>
        </w:rPr>
        <w:t>e</w:t>
      </w:r>
      <w:r w:rsidR="003A19A8" w:rsidRPr="003F7C8C">
        <w:rPr>
          <w:rFonts w:ascii="Garamond" w:hAnsi="Garamond" w:cs="Arial"/>
        </w:rPr>
        <w:t xml:space="preserve"> </w:t>
      </w:r>
      <w:r w:rsidR="001E6B67" w:rsidRPr="003F7C8C">
        <w:rPr>
          <w:rFonts w:ascii="Garamond" w:hAnsi="Garamond" w:cs="Arial"/>
        </w:rPr>
        <w:t xml:space="preserve">dei comuni </w:t>
      </w:r>
      <w:r w:rsidR="00220287" w:rsidRPr="003F7C8C">
        <w:rPr>
          <w:rFonts w:ascii="Garamond" w:hAnsi="Garamond" w:cs="Arial"/>
        </w:rPr>
        <w:t>della rete</w:t>
      </w:r>
      <w:r w:rsidR="001A500E" w:rsidRPr="003F7C8C">
        <w:rPr>
          <w:rFonts w:ascii="Garamond" w:hAnsi="Garamond" w:cs="Arial"/>
        </w:rPr>
        <w:t xml:space="preserve"> </w:t>
      </w:r>
      <w:r w:rsidR="003A19A8" w:rsidRPr="003F7C8C">
        <w:rPr>
          <w:rFonts w:ascii="Garamond" w:hAnsi="Garamond" w:cs="Arial"/>
        </w:rPr>
        <w:t>al Comune capofila, il quale opera in luogo e per conto degli enti deleganti.</w:t>
      </w:r>
      <w:r w:rsidR="00520260" w:rsidRPr="003F7C8C">
        <w:rPr>
          <w:rFonts w:ascii="Garamond" w:hAnsi="Garamond" w:cs="Arial"/>
        </w:rPr>
        <w:t xml:space="preserve"> </w:t>
      </w:r>
      <w:r w:rsidR="003A19A8" w:rsidRPr="003F7C8C">
        <w:rPr>
          <w:rFonts w:ascii="Garamond" w:hAnsi="Garamond" w:cs="Arial"/>
        </w:rPr>
        <w:t>L’accordo è s</w:t>
      </w:r>
      <w:r w:rsidR="001E08CC" w:rsidRPr="003F7C8C">
        <w:rPr>
          <w:rFonts w:ascii="Garamond" w:hAnsi="Garamond" w:cs="Arial"/>
        </w:rPr>
        <w:t>ottoscritto con firma digitale dal legale rappresentante de</w:t>
      </w:r>
      <w:r w:rsidR="003A19A8" w:rsidRPr="003F7C8C">
        <w:rPr>
          <w:rFonts w:ascii="Garamond" w:hAnsi="Garamond" w:cs="Arial"/>
        </w:rPr>
        <w:t xml:space="preserve">i </w:t>
      </w:r>
      <w:r w:rsidR="001E08CC" w:rsidRPr="003F7C8C">
        <w:rPr>
          <w:rFonts w:ascii="Garamond" w:hAnsi="Garamond" w:cs="Arial"/>
        </w:rPr>
        <w:t>Comuni</w:t>
      </w:r>
      <w:r w:rsidR="003A19A8" w:rsidRPr="003F7C8C">
        <w:rPr>
          <w:rFonts w:ascii="Garamond" w:hAnsi="Garamond" w:cs="Arial"/>
        </w:rPr>
        <w:t xml:space="preserve"> partecipanti.</w:t>
      </w:r>
    </w:p>
    <w:p w14:paraId="53087E66" w14:textId="77777777" w:rsidR="00520260" w:rsidRPr="003F7C8C" w:rsidRDefault="00520260" w:rsidP="003F7C8C">
      <w:pPr>
        <w:spacing w:line="276" w:lineRule="auto"/>
        <w:jc w:val="both"/>
        <w:rPr>
          <w:rFonts w:ascii="Garamond" w:hAnsi="Garamond" w:cs="Arial"/>
        </w:rPr>
      </w:pPr>
    </w:p>
    <w:p w14:paraId="3035F9B3" w14:textId="122613C2" w:rsidR="003A19A8" w:rsidRPr="003F7C8C" w:rsidRDefault="003A19A8" w:rsidP="003F7C8C">
      <w:pPr>
        <w:spacing w:line="276" w:lineRule="auto"/>
        <w:jc w:val="both"/>
        <w:rPr>
          <w:rFonts w:ascii="Garamond" w:hAnsi="Garamond" w:cs="Arial"/>
          <w:b/>
          <w:bCs/>
        </w:rPr>
      </w:pPr>
      <w:r w:rsidRPr="003F7C8C">
        <w:rPr>
          <w:rFonts w:ascii="Garamond" w:hAnsi="Garamond" w:cs="Arial"/>
          <w:b/>
          <w:bCs/>
        </w:rPr>
        <w:lastRenderedPageBreak/>
        <w:t>Art.</w:t>
      </w:r>
      <w:r w:rsidR="001E08CC" w:rsidRPr="003F7C8C">
        <w:rPr>
          <w:rFonts w:ascii="Garamond" w:hAnsi="Garamond" w:cs="Arial"/>
          <w:b/>
          <w:bCs/>
        </w:rPr>
        <w:t xml:space="preserve"> </w:t>
      </w:r>
      <w:r w:rsidR="00972843" w:rsidRPr="003F7C8C">
        <w:rPr>
          <w:rFonts w:ascii="Garamond" w:hAnsi="Garamond" w:cs="Arial"/>
          <w:b/>
          <w:bCs/>
        </w:rPr>
        <w:t>7</w:t>
      </w:r>
      <w:r w:rsidRPr="003F7C8C">
        <w:rPr>
          <w:rFonts w:ascii="Garamond" w:hAnsi="Garamond" w:cs="Arial"/>
          <w:b/>
          <w:bCs/>
        </w:rPr>
        <w:t xml:space="preserve"> Forme di consultazione</w:t>
      </w:r>
    </w:p>
    <w:p w14:paraId="30171BA6" w14:textId="3887C269" w:rsidR="00A23649" w:rsidRPr="003F7C8C" w:rsidRDefault="003A19A8" w:rsidP="003F7C8C">
      <w:pPr>
        <w:spacing w:line="276" w:lineRule="auto"/>
        <w:jc w:val="both"/>
        <w:rPr>
          <w:rFonts w:ascii="Garamond" w:hAnsi="Garamond" w:cs="Arial"/>
        </w:rPr>
      </w:pPr>
      <w:r w:rsidRPr="003F7C8C">
        <w:rPr>
          <w:rFonts w:ascii="Garamond" w:hAnsi="Garamond" w:cs="Arial"/>
        </w:rPr>
        <w:t xml:space="preserve">Il presente accordo </w:t>
      </w:r>
      <w:r w:rsidR="00A23649" w:rsidRPr="003F7C8C">
        <w:rPr>
          <w:rFonts w:ascii="Garamond" w:hAnsi="Garamond" w:cs="Arial"/>
        </w:rPr>
        <w:t>è soggetto a periodici monitoraggi, volti al report degli obiettivi raggiunti e finalizzati ad un aggiornamento, da parte degli enti sottoscrittori, secondo le esigenze che emergono nel corso dell’attuazione.</w:t>
      </w:r>
      <w:r w:rsidR="00972843" w:rsidRPr="003F7C8C">
        <w:rPr>
          <w:rFonts w:ascii="Garamond" w:hAnsi="Garamond" w:cs="Arial"/>
        </w:rPr>
        <w:t xml:space="preserve"> </w:t>
      </w:r>
      <w:r w:rsidR="00A23649" w:rsidRPr="003F7C8C">
        <w:rPr>
          <w:rFonts w:ascii="Garamond" w:hAnsi="Garamond" w:cs="Arial"/>
        </w:rPr>
        <w:t>Il Sindaco del Comune capofila convoca, pertanto, tavoli di consultazione in merito al</w:t>
      </w:r>
      <w:r w:rsidR="00793CE4" w:rsidRPr="003F7C8C">
        <w:rPr>
          <w:rFonts w:ascii="Garamond" w:hAnsi="Garamond" w:cs="Arial"/>
        </w:rPr>
        <w:t>l’andamento dell’intervento</w:t>
      </w:r>
      <w:r w:rsidR="00A23649" w:rsidRPr="003F7C8C">
        <w:rPr>
          <w:rFonts w:ascii="Garamond" w:hAnsi="Garamond" w:cs="Arial"/>
        </w:rPr>
        <w:t>.</w:t>
      </w:r>
    </w:p>
    <w:p w14:paraId="0B1CE3E6" w14:textId="77777777" w:rsidR="00972843" w:rsidRPr="003F7C8C" w:rsidRDefault="00972843" w:rsidP="003F7C8C">
      <w:pPr>
        <w:spacing w:line="276" w:lineRule="auto"/>
        <w:jc w:val="both"/>
        <w:rPr>
          <w:rFonts w:ascii="Garamond" w:hAnsi="Garamond" w:cs="Arial"/>
        </w:rPr>
      </w:pPr>
    </w:p>
    <w:p w14:paraId="5B91E030" w14:textId="37B86518" w:rsidR="002C4172" w:rsidRPr="003F7C8C" w:rsidRDefault="002C4172" w:rsidP="003F7C8C">
      <w:pPr>
        <w:spacing w:line="276" w:lineRule="auto"/>
        <w:jc w:val="both"/>
        <w:rPr>
          <w:rFonts w:ascii="Garamond" w:hAnsi="Garamond" w:cs="Arial"/>
          <w:b/>
          <w:bCs/>
        </w:rPr>
      </w:pPr>
      <w:r w:rsidRPr="003F7C8C">
        <w:rPr>
          <w:rFonts w:ascii="Garamond" w:hAnsi="Garamond" w:cs="Arial"/>
          <w:b/>
          <w:bCs/>
        </w:rPr>
        <w:t>Art.</w:t>
      </w:r>
      <w:r w:rsidR="00972843" w:rsidRPr="003F7C8C">
        <w:rPr>
          <w:rFonts w:ascii="Garamond" w:hAnsi="Garamond" w:cs="Arial"/>
          <w:b/>
          <w:bCs/>
        </w:rPr>
        <w:t>8</w:t>
      </w:r>
      <w:r w:rsidRPr="003F7C8C">
        <w:rPr>
          <w:rFonts w:ascii="Garamond" w:hAnsi="Garamond" w:cs="Arial"/>
          <w:b/>
          <w:bCs/>
        </w:rPr>
        <w:t xml:space="preserve"> Durata</w:t>
      </w:r>
    </w:p>
    <w:p w14:paraId="65B56021" w14:textId="08FFB2C9" w:rsidR="00972843" w:rsidRPr="003F7C8C" w:rsidRDefault="00A23649" w:rsidP="003F7C8C">
      <w:pPr>
        <w:spacing w:line="276" w:lineRule="auto"/>
        <w:jc w:val="both"/>
        <w:rPr>
          <w:rFonts w:ascii="Garamond" w:hAnsi="Garamond" w:cs="Arial"/>
        </w:rPr>
      </w:pPr>
      <w:r w:rsidRPr="003F7C8C">
        <w:rPr>
          <w:rFonts w:ascii="Garamond" w:hAnsi="Garamond" w:cs="Arial"/>
        </w:rPr>
        <w:t xml:space="preserve">Il presente accordo ha durata </w:t>
      </w:r>
      <w:r w:rsidR="002B33B3" w:rsidRPr="003F7C8C">
        <w:rPr>
          <w:rFonts w:ascii="Garamond" w:hAnsi="Garamond" w:cs="Arial"/>
        </w:rPr>
        <w:t xml:space="preserve">dalla data di sottoscrizione e fino </w:t>
      </w:r>
      <w:r w:rsidR="00CF60F0" w:rsidRPr="003F7C8C">
        <w:rPr>
          <w:rFonts w:ascii="Garamond" w:hAnsi="Garamond" w:cs="Arial"/>
        </w:rPr>
        <w:t>alla conclusione delle attività di progetto.</w:t>
      </w:r>
    </w:p>
    <w:p w14:paraId="78C2146B" w14:textId="77777777" w:rsidR="002011F3" w:rsidRPr="003F7C8C" w:rsidRDefault="002011F3" w:rsidP="003F7C8C">
      <w:pPr>
        <w:spacing w:line="276" w:lineRule="auto"/>
        <w:jc w:val="both"/>
        <w:rPr>
          <w:rFonts w:ascii="Garamond" w:hAnsi="Garamond" w:cs="Arial"/>
        </w:rPr>
      </w:pPr>
    </w:p>
    <w:p w14:paraId="2283E874" w14:textId="4948AED1" w:rsidR="002C4172" w:rsidRPr="00427FBA" w:rsidRDefault="002C4172" w:rsidP="003F7C8C">
      <w:pPr>
        <w:spacing w:line="276" w:lineRule="auto"/>
        <w:jc w:val="both"/>
        <w:rPr>
          <w:rFonts w:ascii="Verdana" w:hAnsi="Verdana" w:cs="Arial"/>
        </w:rPr>
      </w:pPr>
      <w:r w:rsidRPr="003F7C8C">
        <w:rPr>
          <w:rFonts w:ascii="Garamond" w:hAnsi="Garamond" w:cs="Arial"/>
        </w:rPr>
        <w:t xml:space="preserve">Letto, confermato </w:t>
      </w:r>
      <w:proofErr w:type="gramStart"/>
      <w:r w:rsidRPr="003F7C8C">
        <w:rPr>
          <w:rFonts w:ascii="Garamond" w:hAnsi="Garamond" w:cs="Arial"/>
        </w:rPr>
        <w:t>e</w:t>
      </w:r>
      <w:proofErr w:type="gramEnd"/>
      <w:r w:rsidRPr="003F7C8C">
        <w:rPr>
          <w:rFonts w:ascii="Garamond" w:hAnsi="Garamond" w:cs="Arial"/>
        </w:rPr>
        <w:t xml:space="preserve"> sottoscritto</w:t>
      </w:r>
      <w:r w:rsidRPr="00427FBA">
        <w:rPr>
          <w:rFonts w:ascii="Verdana" w:hAnsi="Verdana" w:cs="Arial"/>
        </w:rPr>
        <w:t xml:space="preserve"> </w:t>
      </w:r>
      <w:r w:rsidRPr="00D32B05">
        <w:rPr>
          <w:rFonts w:ascii="Garamond" w:hAnsi="Garamond" w:cs="Arial"/>
        </w:rPr>
        <w:t>digitalmente</w:t>
      </w:r>
    </w:p>
    <w:sectPr w:rsidR="002C4172" w:rsidRPr="00427FBA" w:rsidSect="00CF0355">
      <w:footerReference w:type="default" r:id="rId8"/>
      <w:footerReference w:type="first" r:id="rId9"/>
      <w:pgSz w:w="11906" w:h="16838"/>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BEC12" w14:textId="77777777" w:rsidR="003F6001" w:rsidRDefault="003F6001" w:rsidP="00DB1AB1">
      <w:r>
        <w:separator/>
      </w:r>
    </w:p>
  </w:endnote>
  <w:endnote w:type="continuationSeparator" w:id="0">
    <w:p w14:paraId="2BF55123" w14:textId="77777777" w:rsidR="003F6001" w:rsidRDefault="003F6001" w:rsidP="00DB1AB1">
      <w:r>
        <w:continuationSeparator/>
      </w:r>
    </w:p>
  </w:endnote>
  <w:endnote w:type="continuationNotice" w:id="1">
    <w:p w14:paraId="2E8EF731" w14:textId="77777777" w:rsidR="003F6001" w:rsidRDefault="003F6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9087" w14:textId="77777777" w:rsidR="00DB1AB1" w:rsidRPr="00DB1AB1" w:rsidRDefault="00DB1AB1" w:rsidP="00DB1AB1">
    <w:pPr>
      <w:tabs>
        <w:tab w:val="center" w:pos="4819"/>
        <w:tab w:val="right" w:pos="9638"/>
      </w:tabs>
      <w:jc w:val="both"/>
      <w:rPr>
        <w:rFonts w:ascii="Arial" w:eastAsiaTheme="minorEastAsia" w:hAnsi="Arial" w:cs="Arial"/>
        <w:sz w:val="6"/>
        <w:szCs w:val="22"/>
        <w:lang w:eastAsia="it-I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CE196" w14:textId="77777777" w:rsidR="00DB1AB1" w:rsidRPr="00DB1AB1" w:rsidRDefault="00DB1AB1" w:rsidP="00DB1AB1">
    <w:pPr>
      <w:tabs>
        <w:tab w:val="center" w:pos="4819"/>
        <w:tab w:val="right" w:pos="9638"/>
      </w:tabs>
      <w:jc w:val="both"/>
      <w:rPr>
        <w:rFonts w:ascii="Arial" w:eastAsiaTheme="minorEastAsia" w:hAnsi="Arial" w:cs="Arial"/>
        <w:sz w:val="6"/>
        <w:szCs w:val="22"/>
        <w:lang w:eastAsia="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BB81D" w14:textId="77777777" w:rsidR="003F6001" w:rsidRDefault="003F6001" w:rsidP="00DB1AB1">
      <w:r>
        <w:separator/>
      </w:r>
    </w:p>
  </w:footnote>
  <w:footnote w:type="continuationSeparator" w:id="0">
    <w:p w14:paraId="52432A93" w14:textId="77777777" w:rsidR="003F6001" w:rsidRDefault="003F6001" w:rsidP="00DB1AB1">
      <w:r>
        <w:continuationSeparator/>
      </w:r>
    </w:p>
  </w:footnote>
  <w:footnote w:type="continuationNotice" w:id="1">
    <w:p w14:paraId="2991F46B" w14:textId="77777777" w:rsidR="003F6001" w:rsidRDefault="003F600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D6A17"/>
    <w:multiLevelType w:val="hybridMultilevel"/>
    <w:tmpl w:val="145C78AE"/>
    <w:lvl w:ilvl="0" w:tplc="04100001">
      <w:start w:val="1"/>
      <w:numFmt w:val="bullet"/>
      <w:lvlText w:val=""/>
      <w:lvlJc w:val="left"/>
      <w:pPr>
        <w:ind w:left="360" w:hanging="360"/>
      </w:pPr>
      <w:rPr>
        <w:rFonts w:ascii="Symbol" w:hAnsi="Symbol" w:hint="default"/>
      </w:rPr>
    </w:lvl>
    <w:lvl w:ilvl="1" w:tplc="473670D2">
      <w:numFmt w:val="bullet"/>
      <w:lvlText w:val="-"/>
      <w:lvlJc w:val="left"/>
      <w:pPr>
        <w:ind w:left="1080" w:hanging="360"/>
      </w:pPr>
      <w:rPr>
        <w:rFonts w:ascii="Times New Roman" w:eastAsia="Times New Roman" w:hAnsi="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B065934"/>
    <w:multiLevelType w:val="hybridMultilevel"/>
    <w:tmpl w:val="5052B4E8"/>
    <w:lvl w:ilvl="0" w:tplc="CD5CE02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FE86A46"/>
    <w:multiLevelType w:val="hybridMultilevel"/>
    <w:tmpl w:val="2974B0EA"/>
    <w:lvl w:ilvl="0" w:tplc="8116BD28">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F5"/>
    <w:rsid w:val="00043F13"/>
    <w:rsid w:val="00045053"/>
    <w:rsid w:val="00065953"/>
    <w:rsid w:val="00065B10"/>
    <w:rsid w:val="00080034"/>
    <w:rsid w:val="000858F6"/>
    <w:rsid w:val="000E4E17"/>
    <w:rsid w:val="000F66F4"/>
    <w:rsid w:val="00101984"/>
    <w:rsid w:val="00107712"/>
    <w:rsid w:val="00116BA8"/>
    <w:rsid w:val="00123B21"/>
    <w:rsid w:val="001319C1"/>
    <w:rsid w:val="00140076"/>
    <w:rsid w:val="00167499"/>
    <w:rsid w:val="00172D5B"/>
    <w:rsid w:val="00180219"/>
    <w:rsid w:val="001A417D"/>
    <w:rsid w:val="001A500E"/>
    <w:rsid w:val="001B2604"/>
    <w:rsid w:val="001B7106"/>
    <w:rsid w:val="001C3FE4"/>
    <w:rsid w:val="001E08CC"/>
    <w:rsid w:val="001E6B67"/>
    <w:rsid w:val="002011F3"/>
    <w:rsid w:val="0021664C"/>
    <w:rsid w:val="00220287"/>
    <w:rsid w:val="00293E1B"/>
    <w:rsid w:val="002B3234"/>
    <w:rsid w:val="002B33B3"/>
    <w:rsid w:val="002C4172"/>
    <w:rsid w:val="002D2364"/>
    <w:rsid w:val="002D6996"/>
    <w:rsid w:val="002F0ACC"/>
    <w:rsid w:val="002F372A"/>
    <w:rsid w:val="00306229"/>
    <w:rsid w:val="00310BC8"/>
    <w:rsid w:val="00325ACF"/>
    <w:rsid w:val="00341B4A"/>
    <w:rsid w:val="00341B99"/>
    <w:rsid w:val="003606AF"/>
    <w:rsid w:val="003775FA"/>
    <w:rsid w:val="00386431"/>
    <w:rsid w:val="003957DE"/>
    <w:rsid w:val="003A19A8"/>
    <w:rsid w:val="003A2356"/>
    <w:rsid w:val="003E0FAF"/>
    <w:rsid w:val="003E718C"/>
    <w:rsid w:val="003F6001"/>
    <w:rsid w:val="003F7C8C"/>
    <w:rsid w:val="00427FBA"/>
    <w:rsid w:val="00433379"/>
    <w:rsid w:val="004A6817"/>
    <w:rsid w:val="004B094C"/>
    <w:rsid w:val="004B0F28"/>
    <w:rsid w:val="004D3D7C"/>
    <w:rsid w:val="005058A1"/>
    <w:rsid w:val="0051399B"/>
    <w:rsid w:val="00520260"/>
    <w:rsid w:val="00522032"/>
    <w:rsid w:val="0052518D"/>
    <w:rsid w:val="00535D07"/>
    <w:rsid w:val="0059356E"/>
    <w:rsid w:val="005978E6"/>
    <w:rsid w:val="005A636B"/>
    <w:rsid w:val="005C0DFD"/>
    <w:rsid w:val="00606CF7"/>
    <w:rsid w:val="00626635"/>
    <w:rsid w:val="00632533"/>
    <w:rsid w:val="006378FA"/>
    <w:rsid w:val="006C3FBF"/>
    <w:rsid w:val="00720430"/>
    <w:rsid w:val="00740E9B"/>
    <w:rsid w:val="00784796"/>
    <w:rsid w:val="0079027D"/>
    <w:rsid w:val="00793CE4"/>
    <w:rsid w:val="007F43A5"/>
    <w:rsid w:val="00896AE6"/>
    <w:rsid w:val="008A358E"/>
    <w:rsid w:val="008D6CD0"/>
    <w:rsid w:val="008F1A3F"/>
    <w:rsid w:val="009308BF"/>
    <w:rsid w:val="00935CE3"/>
    <w:rsid w:val="009534F3"/>
    <w:rsid w:val="00972843"/>
    <w:rsid w:val="009A7F52"/>
    <w:rsid w:val="009B2CC0"/>
    <w:rsid w:val="009B390B"/>
    <w:rsid w:val="009D74B2"/>
    <w:rsid w:val="009E6398"/>
    <w:rsid w:val="009F483F"/>
    <w:rsid w:val="00A009DE"/>
    <w:rsid w:val="00A10E06"/>
    <w:rsid w:val="00A23649"/>
    <w:rsid w:val="00A4002D"/>
    <w:rsid w:val="00A46B6A"/>
    <w:rsid w:val="00A56341"/>
    <w:rsid w:val="00A77E29"/>
    <w:rsid w:val="00A802F7"/>
    <w:rsid w:val="00AC50B8"/>
    <w:rsid w:val="00AF1609"/>
    <w:rsid w:val="00B00FF7"/>
    <w:rsid w:val="00B57176"/>
    <w:rsid w:val="00B61D20"/>
    <w:rsid w:val="00B820D9"/>
    <w:rsid w:val="00BE39B0"/>
    <w:rsid w:val="00C21589"/>
    <w:rsid w:val="00C305BE"/>
    <w:rsid w:val="00C45781"/>
    <w:rsid w:val="00C5161E"/>
    <w:rsid w:val="00C5752C"/>
    <w:rsid w:val="00C75B4C"/>
    <w:rsid w:val="00C839FC"/>
    <w:rsid w:val="00CC6D15"/>
    <w:rsid w:val="00CF0355"/>
    <w:rsid w:val="00CF60F0"/>
    <w:rsid w:val="00D01254"/>
    <w:rsid w:val="00D05ACF"/>
    <w:rsid w:val="00D12FB2"/>
    <w:rsid w:val="00D30522"/>
    <w:rsid w:val="00D32B05"/>
    <w:rsid w:val="00DB1AB1"/>
    <w:rsid w:val="00DB20D5"/>
    <w:rsid w:val="00DF31C7"/>
    <w:rsid w:val="00E06EBB"/>
    <w:rsid w:val="00E176CD"/>
    <w:rsid w:val="00E242B1"/>
    <w:rsid w:val="00E269D6"/>
    <w:rsid w:val="00E32C96"/>
    <w:rsid w:val="00E432EF"/>
    <w:rsid w:val="00E46B17"/>
    <w:rsid w:val="00E61CF5"/>
    <w:rsid w:val="00E81600"/>
    <w:rsid w:val="00E82E07"/>
    <w:rsid w:val="00E93737"/>
    <w:rsid w:val="00EB4D2E"/>
    <w:rsid w:val="00F14F9B"/>
    <w:rsid w:val="00F22283"/>
    <w:rsid w:val="00F41DFD"/>
    <w:rsid w:val="00F4421C"/>
    <w:rsid w:val="00F837A5"/>
    <w:rsid w:val="00FF3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BB48"/>
  <w15:docId w15:val="{126577EE-E36B-4A9E-886A-025D0087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61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F4421C"/>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9A7F52"/>
    <w:pPr>
      <w:ind w:left="720"/>
      <w:contextualSpacing/>
    </w:pPr>
  </w:style>
  <w:style w:type="paragraph" w:styleId="Intestazione">
    <w:name w:val="header"/>
    <w:basedOn w:val="Normale"/>
    <w:link w:val="IntestazioneCarattere"/>
    <w:uiPriority w:val="99"/>
    <w:unhideWhenUsed/>
    <w:rsid w:val="00DB1AB1"/>
    <w:pPr>
      <w:tabs>
        <w:tab w:val="center" w:pos="4819"/>
        <w:tab w:val="right" w:pos="9638"/>
      </w:tabs>
    </w:pPr>
  </w:style>
  <w:style w:type="character" w:customStyle="1" w:styleId="IntestazioneCarattere">
    <w:name w:val="Intestazione Carattere"/>
    <w:basedOn w:val="Carpredefinitoparagrafo"/>
    <w:link w:val="Intestazione"/>
    <w:uiPriority w:val="99"/>
    <w:rsid w:val="00DB1AB1"/>
  </w:style>
  <w:style w:type="paragraph" w:styleId="Pidipagina">
    <w:name w:val="footer"/>
    <w:basedOn w:val="Normale"/>
    <w:link w:val="PidipaginaCarattere"/>
    <w:uiPriority w:val="99"/>
    <w:unhideWhenUsed/>
    <w:rsid w:val="00DB1AB1"/>
    <w:pPr>
      <w:tabs>
        <w:tab w:val="center" w:pos="4819"/>
        <w:tab w:val="right" w:pos="9638"/>
      </w:tabs>
    </w:pPr>
  </w:style>
  <w:style w:type="character" w:customStyle="1" w:styleId="PidipaginaCarattere">
    <w:name w:val="Piè di pagina Carattere"/>
    <w:basedOn w:val="Carpredefinitoparagrafo"/>
    <w:link w:val="Pidipagina"/>
    <w:uiPriority w:val="99"/>
    <w:rsid w:val="00DB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2485">
      <w:bodyDiv w:val="1"/>
      <w:marLeft w:val="0"/>
      <w:marRight w:val="0"/>
      <w:marTop w:val="0"/>
      <w:marBottom w:val="0"/>
      <w:divBdr>
        <w:top w:val="none" w:sz="0" w:space="0" w:color="auto"/>
        <w:left w:val="none" w:sz="0" w:space="0" w:color="auto"/>
        <w:bottom w:val="none" w:sz="0" w:space="0" w:color="auto"/>
        <w:right w:val="none" w:sz="0" w:space="0" w:color="auto"/>
      </w:divBdr>
      <w:divsChild>
        <w:div w:id="1277830890">
          <w:marLeft w:val="0"/>
          <w:marRight w:val="0"/>
          <w:marTop w:val="0"/>
          <w:marBottom w:val="0"/>
          <w:divBdr>
            <w:top w:val="none" w:sz="0" w:space="0" w:color="auto"/>
            <w:left w:val="none" w:sz="0" w:space="0" w:color="auto"/>
            <w:bottom w:val="none" w:sz="0" w:space="0" w:color="auto"/>
            <w:right w:val="none" w:sz="0" w:space="0" w:color="auto"/>
          </w:divBdr>
          <w:divsChild>
            <w:div w:id="641346992">
              <w:marLeft w:val="0"/>
              <w:marRight w:val="0"/>
              <w:marTop w:val="0"/>
              <w:marBottom w:val="0"/>
              <w:divBdr>
                <w:top w:val="none" w:sz="0" w:space="0" w:color="auto"/>
                <w:left w:val="none" w:sz="0" w:space="0" w:color="auto"/>
                <w:bottom w:val="none" w:sz="0" w:space="0" w:color="auto"/>
                <w:right w:val="none" w:sz="0" w:space="0" w:color="auto"/>
              </w:divBdr>
              <w:divsChild>
                <w:div w:id="791246710">
                  <w:marLeft w:val="0"/>
                  <w:marRight w:val="0"/>
                  <w:marTop w:val="0"/>
                  <w:marBottom w:val="0"/>
                  <w:divBdr>
                    <w:top w:val="none" w:sz="0" w:space="0" w:color="auto"/>
                    <w:left w:val="none" w:sz="0" w:space="0" w:color="auto"/>
                    <w:bottom w:val="none" w:sz="0" w:space="0" w:color="auto"/>
                    <w:right w:val="none" w:sz="0" w:space="0" w:color="auto"/>
                  </w:divBdr>
                  <w:divsChild>
                    <w:div w:id="929319079">
                      <w:marLeft w:val="0"/>
                      <w:marRight w:val="0"/>
                      <w:marTop w:val="0"/>
                      <w:marBottom w:val="0"/>
                      <w:divBdr>
                        <w:top w:val="none" w:sz="0" w:space="0" w:color="auto"/>
                        <w:left w:val="none" w:sz="0" w:space="0" w:color="auto"/>
                        <w:bottom w:val="none" w:sz="0" w:space="0" w:color="auto"/>
                        <w:right w:val="none" w:sz="0" w:space="0" w:color="auto"/>
                      </w:divBdr>
                    </w:div>
                    <w:div w:id="10546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2498">
      <w:bodyDiv w:val="1"/>
      <w:marLeft w:val="0"/>
      <w:marRight w:val="0"/>
      <w:marTop w:val="0"/>
      <w:marBottom w:val="0"/>
      <w:divBdr>
        <w:top w:val="none" w:sz="0" w:space="0" w:color="auto"/>
        <w:left w:val="none" w:sz="0" w:space="0" w:color="auto"/>
        <w:bottom w:val="none" w:sz="0" w:space="0" w:color="auto"/>
        <w:right w:val="none" w:sz="0" w:space="0" w:color="auto"/>
      </w:divBdr>
      <w:divsChild>
        <w:div w:id="207033920">
          <w:marLeft w:val="0"/>
          <w:marRight w:val="0"/>
          <w:marTop w:val="0"/>
          <w:marBottom w:val="0"/>
          <w:divBdr>
            <w:top w:val="none" w:sz="0" w:space="0" w:color="auto"/>
            <w:left w:val="none" w:sz="0" w:space="0" w:color="auto"/>
            <w:bottom w:val="none" w:sz="0" w:space="0" w:color="auto"/>
            <w:right w:val="none" w:sz="0" w:space="0" w:color="auto"/>
          </w:divBdr>
          <w:divsChild>
            <w:div w:id="1545020078">
              <w:marLeft w:val="0"/>
              <w:marRight w:val="0"/>
              <w:marTop w:val="0"/>
              <w:marBottom w:val="0"/>
              <w:divBdr>
                <w:top w:val="none" w:sz="0" w:space="0" w:color="auto"/>
                <w:left w:val="none" w:sz="0" w:space="0" w:color="auto"/>
                <w:bottom w:val="none" w:sz="0" w:space="0" w:color="auto"/>
                <w:right w:val="none" w:sz="0" w:space="0" w:color="auto"/>
              </w:divBdr>
              <w:divsChild>
                <w:div w:id="1483698850">
                  <w:marLeft w:val="0"/>
                  <w:marRight w:val="0"/>
                  <w:marTop w:val="0"/>
                  <w:marBottom w:val="0"/>
                  <w:divBdr>
                    <w:top w:val="none" w:sz="0" w:space="0" w:color="auto"/>
                    <w:left w:val="none" w:sz="0" w:space="0" w:color="auto"/>
                    <w:bottom w:val="none" w:sz="0" w:space="0" w:color="auto"/>
                    <w:right w:val="none" w:sz="0" w:space="0" w:color="auto"/>
                  </w:divBdr>
                  <w:divsChild>
                    <w:div w:id="15183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70873">
      <w:bodyDiv w:val="1"/>
      <w:marLeft w:val="0"/>
      <w:marRight w:val="0"/>
      <w:marTop w:val="0"/>
      <w:marBottom w:val="0"/>
      <w:divBdr>
        <w:top w:val="none" w:sz="0" w:space="0" w:color="auto"/>
        <w:left w:val="none" w:sz="0" w:space="0" w:color="auto"/>
        <w:bottom w:val="none" w:sz="0" w:space="0" w:color="auto"/>
        <w:right w:val="none" w:sz="0" w:space="0" w:color="auto"/>
      </w:divBdr>
      <w:divsChild>
        <w:div w:id="17243032">
          <w:marLeft w:val="0"/>
          <w:marRight w:val="0"/>
          <w:marTop w:val="0"/>
          <w:marBottom w:val="0"/>
          <w:divBdr>
            <w:top w:val="none" w:sz="0" w:space="0" w:color="auto"/>
            <w:left w:val="none" w:sz="0" w:space="0" w:color="auto"/>
            <w:bottom w:val="none" w:sz="0" w:space="0" w:color="auto"/>
            <w:right w:val="none" w:sz="0" w:space="0" w:color="auto"/>
          </w:divBdr>
          <w:divsChild>
            <w:div w:id="1580407276">
              <w:marLeft w:val="0"/>
              <w:marRight w:val="0"/>
              <w:marTop w:val="0"/>
              <w:marBottom w:val="0"/>
              <w:divBdr>
                <w:top w:val="none" w:sz="0" w:space="0" w:color="auto"/>
                <w:left w:val="none" w:sz="0" w:space="0" w:color="auto"/>
                <w:bottom w:val="none" w:sz="0" w:space="0" w:color="auto"/>
                <w:right w:val="none" w:sz="0" w:space="0" w:color="auto"/>
              </w:divBdr>
              <w:divsChild>
                <w:div w:id="34819453">
                  <w:marLeft w:val="0"/>
                  <w:marRight w:val="0"/>
                  <w:marTop w:val="0"/>
                  <w:marBottom w:val="0"/>
                  <w:divBdr>
                    <w:top w:val="none" w:sz="0" w:space="0" w:color="auto"/>
                    <w:left w:val="none" w:sz="0" w:space="0" w:color="auto"/>
                    <w:bottom w:val="none" w:sz="0" w:space="0" w:color="auto"/>
                    <w:right w:val="none" w:sz="0" w:space="0" w:color="auto"/>
                  </w:divBdr>
                  <w:divsChild>
                    <w:div w:id="15876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526342">
      <w:bodyDiv w:val="1"/>
      <w:marLeft w:val="0"/>
      <w:marRight w:val="0"/>
      <w:marTop w:val="0"/>
      <w:marBottom w:val="0"/>
      <w:divBdr>
        <w:top w:val="none" w:sz="0" w:space="0" w:color="auto"/>
        <w:left w:val="none" w:sz="0" w:space="0" w:color="auto"/>
        <w:bottom w:val="none" w:sz="0" w:space="0" w:color="auto"/>
        <w:right w:val="none" w:sz="0" w:space="0" w:color="auto"/>
      </w:divBdr>
      <w:divsChild>
        <w:div w:id="1986007113">
          <w:marLeft w:val="0"/>
          <w:marRight w:val="0"/>
          <w:marTop w:val="0"/>
          <w:marBottom w:val="0"/>
          <w:divBdr>
            <w:top w:val="none" w:sz="0" w:space="0" w:color="auto"/>
            <w:left w:val="none" w:sz="0" w:space="0" w:color="auto"/>
            <w:bottom w:val="none" w:sz="0" w:space="0" w:color="auto"/>
            <w:right w:val="none" w:sz="0" w:space="0" w:color="auto"/>
          </w:divBdr>
          <w:divsChild>
            <w:div w:id="1034035902">
              <w:marLeft w:val="0"/>
              <w:marRight w:val="0"/>
              <w:marTop w:val="0"/>
              <w:marBottom w:val="0"/>
              <w:divBdr>
                <w:top w:val="none" w:sz="0" w:space="0" w:color="auto"/>
                <w:left w:val="none" w:sz="0" w:space="0" w:color="auto"/>
                <w:bottom w:val="none" w:sz="0" w:space="0" w:color="auto"/>
                <w:right w:val="none" w:sz="0" w:space="0" w:color="auto"/>
              </w:divBdr>
              <w:divsChild>
                <w:div w:id="283196852">
                  <w:marLeft w:val="0"/>
                  <w:marRight w:val="0"/>
                  <w:marTop w:val="0"/>
                  <w:marBottom w:val="0"/>
                  <w:divBdr>
                    <w:top w:val="none" w:sz="0" w:space="0" w:color="auto"/>
                    <w:left w:val="none" w:sz="0" w:space="0" w:color="auto"/>
                    <w:bottom w:val="none" w:sz="0" w:space="0" w:color="auto"/>
                    <w:right w:val="none" w:sz="0" w:space="0" w:color="auto"/>
                  </w:divBdr>
                  <w:divsChild>
                    <w:div w:id="241452956">
                      <w:marLeft w:val="0"/>
                      <w:marRight w:val="0"/>
                      <w:marTop w:val="0"/>
                      <w:marBottom w:val="0"/>
                      <w:divBdr>
                        <w:top w:val="none" w:sz="0" w:space="0" w:color="auto"/>
                        <w:left w:val="none" w:sz="0" w:space="0" w:color="auto"/>
                        <w:bottom w:val="none" w:sz="0" w:space="0" w:color="auto"/>
                        <w:right w:val="none" w:sz="0" w:space="0" w:color="auto"/>
                      </w:divBdr>
                    </w:div>
                    <w:div w:id="9902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06288">
      <w:bodyDiv w:val="1"/>
      <w:marLeft w:val="0"/>
      <w:marRight w:val="0"/>
      <w:marTop w:val="0"/>
      <w:marBottom w:val="0"/>
      <w:divBdr>
        <w:top w:val="none" w:sz="0" w:space="0" w:color="auto"/>
        <w:left w:val="none" w:sz="0" w:space="0" w:color="auto"/>
        <w:bottom w:val="none" w:sz="0" w:space="0" w:color="auto"/>
        <w:right w:val="none" w:sz="0" w:space="0" w:color="auto"/>
      </w:divBdr>
    </w:div>
    <w:div w:id="1343049422">
      <w:bodyDiv w:val="1"/>
      <w:marLeft w:val="0"/>
      <w:marRight w:val="0"/>
      <w:marTop w:val="0"/>
      <w:marBottom w:val="0"/>
      <w:divBdr>
        <w:top w:val="none" w:sz="0" w:space="0" w:color="auto"/>
        <w:left w:val="none" w:sz="0" w:space="0" w:color="auto"/>
        <w:bottom w:val="none" w:sz="0" w:space="0" w:color="auto"/>
        <w:right w:val="none" w:sz="0" w:space="0" w:color="auto"/>
      </w:divBdr>
    </w:div>
    <w:div w:id="1551725157">
      <w:bodyDiv w:val="1"/>
      <w:marLeft w:val="0"/>
      <w:marRight w:val="0"/>
      <w:marTop w:val="0"/>
      <w:marBottom w:val="0"/>
      <w:divBdr>
        <w:top w:val="none" w:sz="0" w:space="0" w:color="auto"/>
        <w:left w:val="none" w:sz="0" w:space="0" w:color="auto"/>
        <w:bottom w:val="none" w:sz="0" w:space="0" w:color="auto"/>
        <w:right w:val="none" w:sz="0" w:space="0" w:color="auto"/>
      </w:divBdr>
      <w:divsChild>
        <w:div w:id="651250799">
          <w:marLeft w:val="0"/>
          <w:marRight w:val="0"/>
          <w:marTop w:val="0"/>
          <w:marBottom w:val="0"/>
          <w:divBdr>
            <w:top w:val="none" w:sz="0" w:space="0" w:color="auto"/>
            <w:left w:val="none" w:sz="0" w:space="0" w:color="auto"/>
            <w:bottom w:val="none" w:sz="0" w:space="0" w:color="auto"/>
            <w:right w:val="none" w:sz="0" w:space="0" w:color="auto"/>
          </w:divBdr>
          <w:divsChild>
            <w:div w:id="763039135">
              <w:marLeft w:val="0"/>
              <w:marRight w:val="0"/>
              <w:marTop w:val="0"/>
              <w:marBottom w:val="0"/>
              <w:divBdr>
                <w:top w:val="none" w:sz="0" w:space="0" w:color="auto"/>
                <w:left w:val="none" w:sz="0" w:space="0" w:color="auto"/>
                <w:bottom w:val="none" w:sz="0" w:space="0" w:color="auto"/>
                <w:right w:val="none" w:sz="0" w:space="0" w:color="auto"/>
              </w:divBdr>
              <w:divsChild>
                <w:div w:id="17541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81537">
      <w:bodyDiv w:val="1"/>
      <w:marLeft w:val="0"/>
      <w:marRight w:val="0"/>
      <w:marTop w:val="0"/>
      <w:marBottom w:val="0"/>
      <w:divBdr>
        <w:top w:val="none" w:sz="0" w:space="0" w:color="auto"/>
        <w:left w:val="none" w:sz="0" w:space="0" w:color="auto"/>
        <w:bottom w:val="none" w:sz="0" w:space="0" w:color="auto"/>
        <w:right w:val="none" w:sz="0" w:space="0" w:color="auto"/>
      </w:divBdr>
      <w:divsChild>
        <w:div w:id="1942446606">
          <w:marLeft w:val="0"/>
          <w:marRight w:val="0"/>
          <w:marTop w:val="0"/>
          <w:marBottom w:val="0"/>
          <w:divBdr>
            <w:top w:val="none" w:sz="0" w:space="0" w:color="auto"/>
            <w:left w:val="none" w:sz="0" w:space="0" w:color="auto"/>
            <w:bottom w:val="none" w:sz="0" w:space="0" w:color="auto"/>
            <w:right w:val="none" w:sz="0" w:space="0" w:color="auto"/>
          </w:divBdr>
          <w:divsChild>
            <w:div w:id="83301794">
              <w:marLeft w:val="0"/>
              <w:marRight w:val="0"/>
              <w:marTop w:val="0"/>
              <w:marBottom w:val="0"/>
              <w:divBdr>
                <w:top w:val="none" w:sz="0" w:space="0" w:color="auto"/>
                <w:left w:val="none" w:sz="0" w:space="0" w:color="auto"/>
                <w:bottom w:val="none" w:sz="0" w:space="0" w:color="auto"/>
                <w:right w:val="none" w:sz="0" w:space="0" w:color="auto"/>
              </w:divBdr>
              <w:divsChild>
                <w:div w:id="235743478">
                  <w:marLeft w:val="0"/>
                  <w:marRight w:val="0"/>
                  <w:marTop w:val="0"/>
                  <w:marBottom w:val="0"/>
                  <w:divBdr>
                    <w:top w:val="none" w:sz="0" w:space="0" w:color="auto"/>
                    <w:left w:val="none" w:sz="0" w:space="0" w:color="auto"/>
                    <w:bottom w:val="none" w:sz="0" w:space="0" w:color="auto"/>
                    <w:right w:val="none" w:sz="0" w:space="0" w:color="auto"/>
                  </w:divBdr>
                  <w:divsChild>
                    <w:div w:id="2087874088">
                      <w:marLeft w:val="0"/>
                      <w:marRight w:val="0"/>
                      <w:marTop w:val="0"/>
                      <w:marBottom w:val="0"/>
                      <w:divBdr>
                        <w:top w:val="none" w:sz="0" w:space="0" w:color="auto"/>
                        <w:left w:val="none" w:sz="0" w:space="0" w:color="auto"/>
                        <w:bottom w:val="none" w:sz="0" w:space="0" w:color="auto"/>
                        <w:right w:val="none" w:sz="0" w:space="0" w:color="auto"/>
                      </w:divBdr>
                    </w:div>
                  </w:divsChild>
                </w:div>
                <w:div w:id="873035350">
                  <w:marLeft w:val="0"/>
                  <w:marRight w:val="0"/>
                  <w:marTop w:val="0"/>
                  <w:marBottom w:val="0"/>
                  <w:divBdr>
                    <w:top w:val="none" w:sz="0" w:space="0" w:color="auto"/>
                    <w:left w:val="none" w:sz="0" w:space="0" w:color="auto"/>
                    <w:bottom w:val="none" w:sz="0" w:space="0" w:color="auto"/>
                    <w:right w:val="none" w:sz="0" w:space="0" w:color="auto"/>
                  </w:divBdr>
                  <w:divsChild>
                    <w:div w:id="2135126118">
                      <w:marLeft w:val="0"/>
                      <w:marRight w:val="0"/>
                      <w:marTop w:val="0"/>
                      <w:marBottom w:val="0"/>
                      <w:divBdr>
                        <w:top w:val="none" w:sz="0" w:space="0" w:color="auto"/>
                        <w:left w:val="none" w:sz="0" w:space="0" w:color="auto"/>
                        <w:bottom w:val="none" w:sz="0" w:space="0" w:color="auto"/>
                        <w:right w:val="none" w:sz="0" w:space="0" w:color="auto"/>
                      </w:divBdr>
                    </w:div>
                  </w:divsChild>
                </w:div>
                <w:div w:id="1390835388">
                  <w:marLeft w:val="0"/>
                  <w:marRight w:val="0"/>
                  <w:marTop w:val="0"/>
                  <w:marBottom w:val="0"/>
                  <w:divBdr>
                    <w:top w:val="none" w:sz="0" w:space="0" w:color="auto"/>
                    <w:left w:val="none" w:sz="0" w:space="0" w:color="auto"/>
                    <w:bottom w:val="none" w:sz="0" w:space="0" w:color="auto"/>
                    <w:right w:val="none" w:sz="0" w:space="0" w:color="auto"/>
                  </w:divBdr>
                  <w:divsChild>
                    <w:div w:id="2016221715">
                      <w:marLeft w:val="0"/>
                      <w:marRight w:val="0"/>
                      <w:marTop w:val="0"/>
                      <w:marBottom w:val="0"/>
                      <w:divBdr>
                        <w:top w:val="none" w:sz="0" w:space="0" w:color="auto"/>
                        <w:left w:val="none" w:sz="0" w:space="0" w:color="auto"/>
                        <w:bottom w:val="none" w:sz="0" w:space="0" w:color="auto"/>
                        <w:right w:val="none" w:sz="0" w:space="0" w:color="auto"/>
                      </w:divBdr>
                    </w:div>
                  </w:divsChild>
                </w:div>
                <w:div w:id="143279328">
                  <w:marLeft w:val="0"/>
                  <w:marRight w:val="0"/>
                  <w:marTop w:val="0"/>
                  <w:marBottom w:val="0"/>
                  <w:divBdr>
                    <w:top w:val="none" w:sz="0" w:space="0" w:color="auto"/>
                    <w:left w:val="none" w:sz="0" w:space="0" w:color="auto"/>
                    <w:bottom w:val="none" w:sz="0" w:space="0" w:color="auto"/>
                    <w:right w:val="none" w:sz="0" w:space="0" w:color="auto"/>
                  </w:divBdr>
                  <w:divsChild>
                    <w:div w:id="846944441">
                      <w:marLeft w:val="0"/>
                      <w:marRight w:val="0"/>
                      <w:marTop w:val="0"/>
                      <w:marBottom w:val="0"/>
                      <w:divBdr>
                        <w:top w:val="none" w:sz="0" w:space="0" w:color="auto"/>
                        <w:left w:val="none" w:sz="0" w:space="0" w:color="auto"/>
                        <w:bottom w:val="none" w:sz="0" w:space="0" w:color="auto"/>
                        <w:right w:val="none" w:sz="0" w:space="0" w:color="auto"/>
                      </w:divBdr>
                    </w:div>
                    <w:div w:id="1538544172">
                      <w:marLeft w:val="0"/>
                      <w:marRight w:val="0"/>
                      <w:marTop w:val="0"/>
                      <w:marBottom w:val="0"/>
                      <w:divBdr>
                        <w:top w:val="none" w:sz="0" w:space="0" w:color="auto"/>
                        <w:left w:val="none" w:sz="0" w:space="0" w:color="auto"/>
                        <w:bottom w:val="none" w:sz="0" w:space="0" w:color="auto"/>
                        <w:right w:val="none" w:sz="0" w:space="0" w:color="auto"/>
                      </w:divBdr>
                    </w:div>
                  </w:divsChild>
                </w:div>
                <w:div w:id="2088185711">
                  <w:marLeft w:val="0"/>
                  <w:marRight w:val="0"/>
                  <w:marTop w:val="0"/>
                  <w:marBottom w:val="0"/>
                  <w:divBdr>
                    <w:top w:val="none" w:sz="0" w:space="0" w:color="auto"/>
                    <w:left w:val="none" w:sz="0" w:space="0" w:color="auto"/>
                    <w:bottom w:val="none" w:sz="0" w:space="0" w:color="auto"/>
                    <w:right w:val="none" w:sz="0" w:space="0" w:color="auto"/>
                  </w:divBdr>
                  <w:divsChild>
                    <w:div w:id="1486243341">
                      <w:marLeft w:val="0"/>
                      <w:marRight w:val="0"/>
                      <w:marTop w:val="0"/>
                      <w:marBottom w:val="0"/>
                      <w:divBdr>
                        <w:top w:val="none" w:sz="0" w:space="0" w:color="auto"/>
                        <w:left w:val="none" w:sz="0" w:space="0" w:color="auto"/>
                        <w:bottom w:val="none" w:sz="0" w:space="0" w:color="auto"/>
                        <w:right w:val="none" w:sz="0" w:space="0" w:color="auto"/>
                      </w:divBdr>
                    </w:div>
                  </w:divsChild>
                </w:div>
                <w:div w:id="1627392223">
                  <w:marLeft w:val="0"/>
                  <w:marRight w:val="0"/>
                  <w:marTop w:val="0"/>
                  <w:marBottom w:val="0"/>
                  <w:divBdr>
                    <w:top w:val="none" w:sz="0" w:space="0" w:color="auto"/>
                    <w:left w:val="none" w:sz="0" w:space="0" w:color="auto"/>
                    <w:bottom w:val="none" w:sz="0" w:space="0" w:color="auto"/>
                    <w:right w:val="none" w:sz="0" w:space="0" w:color="auto"/>
                  </w:divBdr>
                  <w:divsChild>
                    <w:div w:id="985016829">
                      <w:marLeft w:val="0"/>
                      <w:marRight w:val="0"/>
                      <w:marTop w:val="0"/>
                      <w:marBottom w:val="0"/>
                      <w:divBdr>
                        <w:top w:val="none" w:sz="0" w:space="0" w:color="auto"/>
                        <w:left w:val="none" w:sz="0" w:space="0" w:color="auto"/>
                        <w:bottom w:val="none" w:sz="0" w:space="0" w:color="auto"/>
                        <w:right w:val="none" w:sz="0" w:space="0" w:color="auto"/>
                      </w:divBdr>
                    </w:div>
                  </w:divsChild>
                </w:div>
                <w:div w:id="1665741220">
                  <w:marLeft w:val="0"/>
                  <w:marRight w:val="0"/>
                  <w:marTop w:val="0"/>
                  <w:marBottom w:val="0"/>
                  <w:divBdr>
                    <w:top w:val="none" w:sz="0" w:space="0" w:color="auto"/>
                    <w:left w:val="none" w:sz="0" w:space="0" w:color="auto"/>
                    <w:bottom w:val="none" w:sz="0" w:space="0" w:color="auto"/>
                    <w:right w:val="none" w:sz="0" w:space="0" w:color="auto"/>
                  </w:divBdr>
                  <w:divsChild>
                    <w:div w:id="17497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48327">
      <w:bodyDiv w:val="1"/>
      <w:marLeft w:val="0"/>
      <w:marRight w:val="0"/>
      <w:marTop w:val="0"/>
      <w:marBottom w:val="0"/>
      <w:divBdr>
        <w:top w:val="none" w:sz="0" w:space="0" w:color="auto"/>
        <w:left w:val="none" w:sz="0" w:space="0" w:color="auto"/>
        <w:bottom w:val="none" w:sz="0" w:space="0" w:color="auto"/>
        <w:right w:val="none" w:sz="0" w:space="0" w:color="auto"/>
      </w:divBdr>
      <w:divsChild>
        <w:div w:id="2051416980">
          <w:marLeft w:val="0"/>
          <w:marRight w:val="0"/>
          <w:marTop w:val="0"/>
          <w:marBottom w:val="0"/>
          <w:divBdr>
            <w:top w:val="none" w:sz="0" w:space="0" w:color="auto"/>
            <w:left w:val="none" w:sz="0" w:space="0" w:color="auto"/>
            <w:bottom w:val="none" w:sz="0" w:space="0" w:color="auto"/>
            <w:right w:val="none" w:sz="0" w:space="0" w:color="auto"/>
          </w:divBdr>
          <w:divsChild>
            <w:div w:id="2124952993">
              <w:marLeft w:val="0"/>
              <w:marRight w:val="0"/>
              <w:marTop w:val="0"/>
              <w:marBottom w:val="0"/>
              <w:divBdr>
                <w:top w:val="none" w:sz="0" w:space="0" w:color="auto"/>
                <w:left w:val="none" w:sz="0" w:space="0" w:color="auto"/>
                <w:bottom w:val="none" w:sz="0" w:space="0" w:color="auto"/>
                <w:right w:val="none" w:sz="0" w:space="0" w:color="auto"/>
              </w:divBdr>
              <w:divsChild>
                <w:div w:id="2042198271">
                  <w:marLeft w:val="0"/>
                  <w:marRight w:val="0"/>
                  <w:marTop w:val="0"/>
                  <w:marBottom w:val="0"/>
                  <w:divBdr>
                    <w:top w:val="none" w:sz="0" w:space="0" w:color="auto"/>
                    <w:left w:val="none" w:sz="0" w:space="0" w:color="auto"/>
                    <w:bottom w:val="none" w:sz="0" w:space="0" w:color="auto"/>
                    <w:right w:val="none" w:sz="0" w:space="0" w:color="auto"/>
                  </w:divBdr>
                  <w:divsChild>
                    <w:div w:id="1124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9123">
      <w:bodyDiv w:val="1"/>
      <w:marLeft w:val="0"/>
      <w:marRight w:val="0"/>
      <w:marTop w:val="0"/>
      <w:marBottom w:val="0"/>
      <w:divBdr>
        <w:top w:val="none" w:sz="0" w:space="0" w:color="auto"/>
        <w:left w:val="none" w:sz="0" w:space="0" w:color="auto"/>
        <w:bottom w:val="none" w:sz="0" w:space="0" w:color="auto"/>
        <w:right w:val="none" w:sz="0" w:space="0" w:color="auto"/>
      </w:divBdr>
    </w:div>
    <w:div w:id="1912930521">
      <w:bodyDiv w:val="1"/>
      <w:marLeft w:val="0"/>
      <w:marRight w:val="0"/>
      <w:marTop w:val="0"/>
      <w:marBottom w:val="0"/>
      <w:divBdr>
        <w:top w:val="none" w:sz="0" w:space="0" w:color="auto"/>
        <w:left w:val="none" w:sz="0" w:space="0" w:color="auto"/>
        <w:bottom w:val="none" w:sz="0" w:space="0" w:color="auto"/>
        <w:right w:val="none" w:sz="0" w:space="0" w:color="auto"/>
      </w:divBdr>
      <w:divsChild>
        <w:div w:id="1039625040">
          <w:marLeft w:val="0"/>
          <w:marRight w:val="0"/>
          <w:marTop w:val="0"/>
          <w:marBottom w:val="0"/>
          <w:divBdr>
            <w:top w:val="none" w:sz="0" w:space="0" w:color="auto"/>
            <w:left w:val="none" w:sz="0" w:space="0" w:color="auto"/>
            <w:bottom w:val="none" w:sz="0" w:space="0" w:color="auto"/>
            <w:right w:val="none" w:sz="0" w:space="0" w:color="auto"/>
          </w:divBdr>
          <w:divsChild>
            <w:div w:id="1267273207">
              <w:marLeft w:val="0"/>
              <w:marRight w:val="0"/>
              <w:marTop w:val="0"/>
              <w:marBottom w:val="0"/>
              <w:divBdr>
                <w:top w:val="none" w:sz="0" w:space="0" w:color="auto"/>
                <w:left w:val="none" w:sz="0" w:space="0" w:color="auto"/>
                <w:bottom w:val="none" w:sz="0" w:space="0" w:color="auto"/>
                <w:right w:val="none" w:sz="0" w:space="0" w:color="auto"/>
              </w:divBdr>
              <w:divsChild>
                <w:div w:id="1059666486">
                  <w:marLeft w:val="0"/>
                  <w:marRight w:val="0"/>
                  <w:marTop w:val="0"/>
                  <w:marBottom w:val="0"/>
                  <w:divBdr>
                    <w:top w:val="none" w:sz="0" w:space="0" w:color="auto"/>
                    <w:left w:val="none" w:sz="0" w:space="0" w:color="auto"/>
                    <w:bottom w:val="none" w:sz="0" w:space="0" w:color="auto"/>
                    <w:right w:val="none" w:sz="0" w:space="0" w:color="auto"/>
                  </w:divBdr>
                  <w:divsChild>
                    <w:div w:id="5064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02069">
      <w:bodyDiv w:val="1"/>
      <w:marLeft w:val="0"/>
      <w:marRight w:val="0"/>
      <w:marTop w:val="0"/>
      <w:marBottom w:val="0"/>
      <w:divBdr>
        <w:top w:val="none" w:sz="0" w:space="0" w:color="auto"/>
        <w:left w:val="none" w:sz="0" w:space="0" w:color="auto"/>
        <w:bottom w:val="none" w:sz="0" w:space="0" w:color="auto"/>
        <w:right w:val="none" w:sz="0" w:space="0" w:color="auto"/>
      </w:divBdr>
      <w:divsChild>
        <w:div w:id="752118271">
          <w:marLeft w:val="0"/>
          <w:marRight w:val="0"/>
          <w:marTop w:val="0"/>
          <w:marBottom w:val="0"/>
          <w:divBdr>
            <w:top w:val="none" w:sz="0" w:space="0" w:color="auto"/>
            <w:left w:val="none" w:sz="0" w:space="0" w:color="auto"/>
            <w:bottom w:val="none" w:sz="0" w:space="0" w:color="auto"/>
            <w:right w:val="none" w:sz="0" w:space="0" w:color="auto"/>
          </w:divBdr>
          <w:divsChild>
            <w:div w:id="2023967400">
              <w:marLeft w:val="0"/>
              <w:marRight w:val="0"/>
              <w:marTop w:val="0"/>
              <w:marBottom w:val="0"/>
              <w:divBdr>
                <w:top w:val="none" w:sz="0" w:space="0" w:color="auto"/>
                <w:left w:val="none" w:sz="0" w:space="0" w:color="auto"/>
                <w:bottom w:val="none" w:sz="0" w:space="0" w:color="auto"/>
                <w:right w:val="none" w:sz="0" w:space="0" w:color="auto"/>
              </w:divBdr>
              <w:divsChild>
                <w:div w:id="1173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3741">
      <w:bodyDiv w:val="1"/>
      <w:marLeft w:val="0"/>
      <w:marRight w:val="0"/>
      <w:marTop w:val="0"/>
      <w:marBottom w:val="0"/>
      <w:divBdr>
        <w:top w:val="none" w:sz="0" w:space="0" w:color="auto"/>
        <w:left w:val="none" w:sz="0" w:space="0" w:color="auto"/>
        <w:bottom w:val="none" w:sz="0" w:space="0" w:color="auto"/>
        <w:right w:val="none" w:sz="0" w:space="0" w:color="auto"/>
      </w:divBdr>
      <w:divsChild>
        <w:div w:id="1329595055">
          <w:marLeft w:val="0"/>
          <w:marRight w:val="0"/>
          <w:marTop w:val="0"/>
          <w:marBottom w:val="0"/>
          <w:divBdr>
            <w:top w:val="none" w:sz="0" w:space="0" w:color="auto"/>
            <w:left w:val="none" w:sz="0" w:space="0" w:color="auto"/>
            <w:bottom w:val="none" w:sz="0" w:space="0" w:color="auto"/>
            <w:right w:val="none" w:sz="0" w:space="0" w:color="auto"/>
          </w:divBdr>
          <w:divsChild>
            <w:div w:id="989334294">
              <w:marLeft w:val="0"/>
              <w:marRight w:val="0"/>
              <w:marTop w:val="0"/>
              <w:marBottom w:val="0"/>
              <w:divBdr>
                <w:top w:val="none" w:sz="0" w:space="0" w:color="auto"/>
                <w:left w:val="none" w:sz="0" w:space="0" w:color="auto"/>
                <w:bottom w:val="none" w:sz="0" w:space="0" w:color="auto"/>
                <w:right w:val="none" w:sz="0" w:space="0" w:color="auto"/>
              </w:divBdr>
              <w:divsChild>
                <w:div w:id="531115803">
                  <w:marLeft w:val="0"/>
                  <w:marRight w:val="0"/>
                  <w:marTop w:val="0"/>
                  <w:marBottom w:val="0"/>
                  <w:divBdr>
                    <w:top w:val="none" w:sz="0" w:space="0" w:color="auto"/>
                    <w:left w:val="none" w:sz="0" w:space="0" w:color="auto"/>
                    <w:bottom w:val="none" w:sz="0" w:space="0" w:color="auto"/>
                    <w:right w:val="none" w:sz="0" w:space="0" w:color="auto"/>
                  </w:divBdr>
                  <w:divsChild>
                    <w:div w:id="12653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1F7D-B082-4640-917F-6A9E3536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1194</Words>
  <Characters>6812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Biagini</dc:creator>
  <cp:keywords/>
  <dc:description/>
  <cp:lastModifiedBy>Anna Zollo</cp:lastModifiedBy>
  <cp:revision>6</cp:revision>
  <dcterms:created xsi:type="dcterms:W3CDTF">2024-06-26T16:43:00Z</dcterms:created>
  <dcterms:modified xsi:type="dcterms:W3CDTF">2024-07-09T08:17:00Z</dcterms:modified>
</cp:coreProperties>
</file>